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575" w:rsidRPr="00B34FCA" w:rsidRDefault="00973575" w:rsidP="00973575">
      <w:pPr>
        <w:rPr>
          <w:rFonts w:ascii="Calibri" w:hAnsi="Calibri"/>
          <w:sz w:val="18"/>
          <w:szCs w:val="18"/>
          <w:lang w:val="fr-FR"/>
        </w:rPr>
      </w:pPr>
      <w:bookmarkStart w:id="0" w:name="_GoBack"/>
      <w:bookmarkEnd w:id="0"/>
    </w:p>
    <w:p w:rsidR="00973575" w:rsidRPr="00B34FCA" w:rsidRDefault="00973575" w:rsidP="00973575">
      <w:pPr>
        <w:pBdr>
          <w:top w:val="double" w:sz="4" w:space="1" w:color="auto"/>
          <w:left w:val="double" w:sz="4" w:space="4" w:color="auto"/>
          <w:bottom w:val="double" w:sz="4" w:space="1" w:color="auto"/>
          <w:right w:val="double" w:sz="4" w:space="4" w:color="auto"/>
        </w:pBdr>
        <w:jc w:val="center"/>
        <w:outlineLvl w:val="0"/>
        <w:rPr>
          <w:rFonts w:ascii="Calibri" w:hAnsi="Calibri" w:cs="Arial"/>
          <w:b/>
          <w:sz w:val="28"/>
          <w:szCs w:val="28"/>
          <w:lang w:val="fr-FR"/>
        </w:rPr>
      </w:pPr>
    </w:p>
    <w:p w:rsidR="00973575" w:rsidRPr="00357D70" w:rsidRDefault="00973575" w:rsidP="00973575">
      <w:pPr>
        <w:pBdr>
          <w:top w:val="double" w:sz="4" w:space="1" w:color="auto"/>
          <w:left w:val="double" w:sz="4" w:space="4" w:color="auto"/>
          <w:bottom w:val="double" w:sz="4" w:space="1" w:color="auto"/>
          <w:right w:val="double" w:sz="4" w:space="4" w:color="auto"/>
        </w:pBdr>
        <w:jc w:val="center"/>
        <w:outlineLvl w:val="0"/>
        <w:rPr>
          <w:rFonts w:ascii="Calibri" w:hAnsi="Calibri"/>
          <w:b/>
          <w:sz w:val="28"/>
          <w:szCs w:val="24"/>
          <w:lang w:val="fr-FR"/>
        </w:rPr>
      </w:pPr>
      <w:r>
        <w:rPr>
          <w:rFonts w:ascii="Calibri" w:hAnsi="Calibri" w:cs="Arial"/>
          <w:b/>
          <w:sz w:val="28"/>
          <w:szCs w:val="24"/>
          <w:lang w:val="fr-FR"/>
        </w:rPr>
        <w:t>CONTRAT DE TRAVAIL D'EMPLOYÉ</w:t>
      </w:r>
      <w:r w:rsidRPr="00357D70">
        <w:rPr>
          <w:rFonts w:ascii="Calibri" w:hAnsi="Calibri" w:cs="Arial"/>
          <w:b/>
          <w:sz w:val="28"/>
          <w:szCs w:val="24"/>
          <w:lang w:val="fr-FR"/>
        </w:rPr>
        <w:t xml:space="preserve"> </w:t>
      </w:r>
      <w:r w:rsidRPr="00357D70">
        <w:rPr>
          <w:rFonts w:ascii="Calibri" w:hAnsi="Calibri"/>
          <w:b/>
          <w:sz w:val="28"/>
          <w:szCs w:val="24"/>
          <w:lang w:val="fr-FR"/>
        </w:rPr>
        <w:t>À DURÉE DÉTERMINÉE</w:t>
      </w:r>
    </w:p>
    <w:p w:rsidR="00973575" w:rsidRPr="00B34FCA" w:rsidRDefault="00973575" w:rsidP="00973575">
      <w:pPr>
        <w:pBdr>
          <w:top w:val="double" w:sz="4" w:space="1" w:color="auto"/>
          <w:left w:val="double" w:sz="4" w:space="4" w:color="auto"/>
          <w:bottom w:val="double" w:sz="4" w:space="1" w:color="auto"/>
          <w:right w:val="double" w:sz="4" w:space="4" w:color="auto"/>
        </w:pBdr>
        <w:jc w:val="center"/>
        <w:outlineLvl w:val="0"/>
        <w:rPr>
          <w:rFonts w:ascii="Calibri" w:hAnsi="Calibri"/>
          <w:sz w:val="22"/>
          <w:szCs w:val="22"/>
          <w:lang w:val="fr-FR"/>
        </w:rPr>
      </w:pPr>
    </w:p>
    <w:p w:rsidR="00973575" w:rsidRDefault="00973575" w:rsidP="00973575">
      <w:pPr>
        <w:ind w:left="993" w:hanging="993"/>
        <w:jc w:val="both"/>
        <w:rPr>
          <w:sz w:val="24"/>
          <w:szCs w:val="24"/>
          <w:lang w:val="fr-FR"/>
        </w:rPr>
      </w:pPr>
    </w:p>
    <w:p w:rsidR="00973575" w:rsidRPr="009D2509" w:rsidRDefault="00973575" w:rsidP="00973575">
      <w:pPr>
        <w:ind w:left="993" w:hanging="993"/>
        <w:jc w:val="both"/>
        <w:rPr>
          <w:sz w:val="24"/>
          <w:szCs w:val="24"/>
          <w:lang w:val="fr-FR"/>
        </w:rPr>
      </w:pPr>
      <w:r w:rsidRPr="009D2509">
        <w:rPr>
          <w:sz w:val="24"/>
          <w:szCs w:val="24"/>
          <w:lang w:val="fr-FR"/>
        </w:rPr>
        <w:t>ENTRE :</w:t>
      </w:r>
      <w:r w:rsidRPr="009D2509">
        <w:rPr>
          <w:sz w:val="24"/>
          <w:szCs w:val="24"/>
          <w:lang w:val="fr-FR"/>
        </w:rPr>
        <w:tab/>
        <w:t>La Communauté française, représentée par  (</w:t>
      </w:r>
      <w:r w:rsidRPr="009D2509">
        <w:rPr>
          <w:b/>
          <w:i/>
          <w:sz w:val="24"/>
          <w:szCs w:val="24"/>
          <w:lang w:val="fr-FR"/>
        </w:rPr>
        <w:t>nom du chef d’établissement et dénomination de cet établissement</w:t>
      </w:r>
      <w:r w:rsidRPr="009D2509">
        <w:rPr>
          <w:i/>
          <w:sz w:val="24"/>
          <w:szCs w:val="24"/>
          <w:lang w:val="fr-FR"/>
        </w:rPr>
        <w:t>)</w:t>
      </w:r>
    </w:p>
    <w:p w:rsidR="00973575" w:rsidRPr="009D2509" w:rsidRDefault="00973575" w:rsidP="00973575">
      <w:pPr>
        <w:jc w:val="both"/>
        <w:rPr>
          <w:sz w:val="24"/>
          <w:szCs w:val="24"/>
          <w:lang w:val="fr-FR"/>
        </w:rPr>
      </w:pPr>
    </w:p>
    <w:p w:rsidR="00973575" w:rsidRPr="00973575" w:rsidRDefault="00973575" w:rsidP="00973575">
      <w:pPr>
        <w:jc w:val="both"/>
        <w:rPr>
          <w:sz w:val="16"/>
          <w:szCs w:val="24"/>
          <w:lang w:val="fr-FR"/>
        </w:rPr>
      </w:pPr>
    </w:p>
    <w:p w:rsidR="00973575" w:rsidRPr="009D2509" w:rsidRDefault="00973575" w:rsidP="00973575">
      <w:pPr>
        <w:spacing w:line="240" w:lineRule="exact"/>
        <w:jc w:val="both"/>
        <w:rPr>
          <w:sz w:val="24"/>
          <w:szCs w:val="24"/>
          <w:lang w:val="fr-FR"/>
        </w:rPr>
      </w:pPr>
      <w:r w:rsidRPr="009D2509">
        <w:rPr>
          <w:sz w:val="24"/>
          <w:szCs w:val="24"/>
          <w:lang w:val="fr-FR"/>
        </w:rPr>
        <w:t>……………………………………………………………………</w:t>
      </w:r>
    </w:p>
    <w:p w:rsidR="00973575" w:rsidRPr="009D2509" w:rsidRDefault="00973575" w:rsidP="00973575">
      <w:pPr>
        <w:spacing w:line="240" w:lineRule="exact"/>
        <w:jc w:val="both"/>
        <w:rPr>
          <w:sz w:val="24"/>
          <w:szCs w:val="24"/>
          <w:lang w:val="fr-FR"/>
        </w:rPr>
      </w:pPr>
    </w:p>
    <w:p w:rsidR="00973575" w:rsidRPr="009D2509" w:rsidRDefault="00973575" w:rsidP="00973575">
      <w:pPr>
        <w:spacing w:line="240" w:lineRule="exact"/>
        <w:jc w:val="both"/>
        <w:rPr>
          <w:sz w:val="24"/>
          <w:szCs w:val="24"/>
          <w:lang w:val="fr-FR"/>
        </w:rPr>
      </w:pPr>
      <w:r w:rsidRPr="009D2509">
        <w:rPr>
          <w:sz w:val="24"/>
          <w:szCs w:val="24"/>
          <w:lang w:val="fr-FR"/>
        </w:rPr>
        <w:t>……………………………………………………………………</w:t>
      </w:r>
    </w:p>
    <w:p w:rsidR="00973575" w:rsidRPr="009D2509" w:rsidRDefault="00973575" w:rsidP="00973575">
      <w:pPr>
        <w:spacing w:line="240" w:lineRule="exact"/>
        <w:jc w:val="both"/>
        <w:rPr>
          <w:sz w:val="24"/>
          <w:szCs w:val="24"/>
          <w:lang w:val="fr-FR"/>
        </w:rPr>
      </w:pPr>
    </w:p>
    <w:p w:rsidR="00973575" w:rsidRPr="009D2509" w:rsidRDefault="00973575" w:rsidP="00973575">
      <w:pPr>
        <w:spacing w:line="240" w:lineRule="exact"/>
        <w:jc w:val="both"/>
        <w:rPr>
          <w:sz w:val="24"/>
          <w:szCs w:val="24"/>
          <w:lang w:val="fr-FR"/>
        </w:rPr>
      </w:pPr>
      <w:r w:rsidRPr="009D2509">
        <w:rPr>
          <w:sz w:val="24"/>
          <w:szCs w:val="24"/>
          <w:lang w:val="fr-FR"/>
        </w:rPr>
        <w:t>ci-après qualifié "l'Employeur"</w:t>
      </w:r>
    </w:p>
    <w:p w:rsidR="00973575" w:rsidRPr="009D2509" w:rsidRDefault="00973575" w:rsidP="00973575">
      <w:pPr>
        <w:jc w:val="both"/>
        <w:rPr>
          <w:sz w:val="24"/>
          <w:szCs w:val="24"/>
          <w:lang w:val="fr-FR"/>
        </w:rPr>
      </w:pPr>
    </w:p>
    <w:p w:rsidR="00973575" w:rsidRPr="009D2509" w:rsidRDefault="00973575" w:rsidP="00973575">
      <w:pPr>
        <w:jc w:val="both"/>
        <w:rPr>
          <w:sz w:val="24"/>
          <w:szCs w:val="24"/>
          <w:lang w:val="fr-FR"/>
        </w:rPr>
      </w:pPr>
    </w:p>
    <w:p w:rsidR="00973575" w:rsidRPr="009D2509" w:rsidRDefault="00973575" w:rsidP="00973575">
      <w:pPr>
        <w:ind w:left="567" w:hanging="567"/>
        <w:jc w:val="both"/>
        <w:rPr>
          <w:sz w:val="24"/>
          <w:szCs w:val="24"/>
          <w:lang w:val="fr-FR"/>
        </w:rPr>
      </w:pPr>
      <w:r w:rsidRPr="009D2509">
        <w:rPr>
          <w:sz w:val="24"/>
          <w:szCs w:val="24"/>
          <w:lang w:val="fr-FR"/>
        </w:rPr>
        <w:t>ET :</w:t>
      </w:r>
      <w:r w:rsidRPr="009D2509">
        <w:rPr>
          <w:sz w:val="24"/>
          <w:szCs w:val="24"/>
          <w:lang w:val="fr-FR"/>
        </w:rPr>
        <w:tab/>
        <w:t>Melle/Mme/M.………………………………………….</w:t>
      </w:r>
    </w:p>
    <w:p w:rsidR="00973575" w:rsidRPr="009D2509" w:rsidRDefault="00973575" w:rsidP="00973575">
      <w:pPr>
        <w:ind w:left="567"/>
        <w:jc w:val="both"/>
        <w:rPr>
          <w:sz w:val="24"/>
          <w:szCs w:val="24"/>
          <w:lang w:val="fr-FR"/>
        </w:rPr>
      </w:pPr>
      <w:r w:rsidRPr="009D2509">
        <w:rPr>
          <w:sz w:val="24"/>
          <w:szCs w:val="24"/>
          <w:lang w:val="fr-FR"/>
        </w:rPr>
        <w:t>né(e) le……………………………………………………</w:t>
      </w:r>
    </w:p>
    <w:p w:rsidR="00973575" w:rsidRPr="009D2509" w:rsidRDefault="00973575" w:rsidP="00973575">
      <w:pPr>
        <w:ind w:left="567"/>
        <w:jc w:val="both"/>
        <w:rPr>
          <w:sz w:val="24"/>
          <w:szCs w:val="24"/>
          <w:lang w:val="fr-FR"/>
        </w:rPr>
      </w:pPr>
      <w:r w:rsidRPr="009D2509">
        <w:rPr>
          <w:sz w:val="24"/>
          <w:szCs w:val="24"/>
          <w:lang w:val="fr-FR"/>
        </w:rPr>
        <w:t>adresse : ……………………………………………………………………………………………………………………………………</w:t>
      </w:r>
    </w:p>
    <w:p w:rsidR="00973575" w:rsidRPr="009D2509" w:rsidRDefault="00973575" w:rsidP="00973575">
      <w:pPr>
        <w:ind w:left="567"/>
        <w:jc w:val="both"/>
        <w:rPr>
          <w:sz w:val="24"/>
          <w:szCs w:val="24"/>
          <w:lang w:val="fr-FR"/>
        </w:rPr>
      </w:pPr>
    </w:p>
    <w:p w:rsidR="00973575" w:rsidRPr="009D2509" w:rsidRDefault="00973575" w:rsidP="00973575">
      <w:pPr>
        <w:ind w:left="567"/>
        <w:jc w:val="both"/>
        <w:rPr>
          <w:sz w:val="24"/>
          <w:szCs w:val="24"/>
          <w:lang w:val="fr-FR"/>
        </w:rPr>
      </w:pPr>
      <w:r w:rsidRPr="009D2509">
        <w:rPr>
          <w:sz w:val="24"/>
          <w:szCs w:val="24"/>
          <w:lang w:val="fr-FR"/>
        </w:rPr>
        <w:t>………………………………………………………………………………………………</w:t>
      </w:r>
    </w:p>
    <w:p w:rsidR="00973575" w:rsidRPr="00973575" w:rsidRDefault="00973575" w:rsidP="00973575">
      <w:pPr>
        <w:jc w:val="both"/>
        <w:rPr>
          <w:sz w:val="16"/>
          <w:szCs w:val="24"/>
          <w:lang w:val="fr-FR"/>
        </w:rPr>
      </w:pPr>
    </w:p>
    <w:p w:rsidR="00973575" w:rsidRPr="009D2509" w:rsidRDefault="00973575" w:rsidP="00973575">
      <w:pPr>
        <w:jc w:val="both"/>
        <w:rPr>
          <w:sz w:val="24"/>
          <w:szCs w:val="24"/>
          <w:lang w:val="fr-FR"/>
        </w:rPr>
      </w:pPr>
    </w:p>
    <w:p w:rsidR="00973575" w:rsidRPr="009D2509" w:rsidRDefault="00973575" w:rsidP="00973575">
      <w:pPr>
        <w:ind w:left="567"/>
        <w:jc w:val="both"/>
        <w:rPr>
          <w:sz w:val="24"/>
          <w:szCs w:val="24"/>
          <w:lang w:val="fr-FR"/>
        </w:rPr>
      </w:pPr>
      <w:r w:rsidRPr="009D2509">
        <w:rPr>
          <w:sz w:val="24"/>
          <w:szCs w:val="24"/>
          <w:lang w:val="fr-FR"/>
        </w:rPr>
        <w:t>ci-après dénommé(e) "l'Employé(e)".</w:t>
      </w:r>
    </w:p>
    <w:p w:rsidR="00973575" w:rsidRPr="009D2509" w:rsidRDefault="00973575" w:rsidP="00973575">
      <w:pPr>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___________________________________________________________________________</w:t>
      </w:r>
    </w:p>
    <w:p w:rsidR="00973575" w:rsidRPr="009D2509" w:rsidRDefault="00973575" w:rsidP="00973575">
      <w:pPr>
        <w:jc w:val="both"/>
        <w:rPr>
          <w:sz w:val="24"/>
          <w:szCs w:val="24"/>
          <w:lang w:val="fr-FR"/>
        </w:rPr>
      </w:pPr>
    </w:p>
    <w:p w:rsidR="00973575" w:rsidRPr="009D2509" w:rsidRDefault="00973575" w:rsidP="00973575">
      <w:pPr>
        <w:jc w:val="both"/>
        <w:outlineLvl w:val="0"/>
        <w:rPr>
          <w:sz w:val="24"/>
          <w:szCs w:val="24"/>
          <w:lang w:val="fr-FR"/>
        </w:rPr>
      </w:pPr>
      <w:r w:rsidRPr="009D2509">
        <w:rPr>
          <w:sz w:val="24"/>
          <w:szCs w:val="24"/>
          <w:lang w:val="fr-FR"/>
        </w:rPr>
        <w:t>IL EST CONVENU CE QUI SUIT :</w:t>
      </w:r>
    </w:p>
    <w:p w:rsidR="00973575" w:rsidRPr="009D2509" w:rsidRDefault="00973575" w:rsidP="00973575">
      <w:pPr>
        <w:jc w:val="both"/>
        <w:rPr>
          <w:sz w:val="12"/>
          <w:szCs w:val="24"/>
          <w:lang w:val="fr-FR"/>
        </w:rPr>
      </w:pPr>
    </w:p>
    <w:p w:rsidR="00973575" w:rsidRPr="009D2509" w:rsidRDefault="00973575" w:rsidP="00973575">
      <w:pPr>
        <w:jc w:val="both"/>
        <w:outlineLvl w:val="0"/>
        <w:rPr>
          <w:sz w:val="24"/>
          <w:szCs w:val="24"/>
          <w:lang w:val="fr-FR"/>
        </w:rPr>
      </w:pPr>
      <w:r w:rsidRPr="009D2509">
        <w:rPr>
          <w:b/>
          <w:sz w:val="24"/>
          <w:szCs w:val="24"/>
          <w:lang w:val="fr-FR"/>
        </w:rPr>
        <w:t>Article 1.</w:t>
      </w:r>
    </w:p>
    <w:p w:rsidR="00973575" w:rsidRPr="009D2509" w:rsidRDefault="00973575" w:rsidP="00973575">
      <w:pPr>
        <w:jc w:val="both"/>
        <w:rPr>
          <w:sz w:val="24"/>
          <w:szCs w:val="24"/>
          <w:lang w:val="fr-FR"/>
        </w:rPr>
      </w:pPr>
    </w:p>
    <w:p w:rsidR="00973575" w:rsidRPr="009D2509" w:rsidRDefault="00973575" w:rsidP="00973575">
      <w:pPr>
        <w:jc w:val="both"/>
        <w:outlineLvl w:val="0"/>
        <w:rPr>
          <w:sz w:val="24"/>
          <w:szCs w:val="24"/>
          <w:lang w:val="fr-FR"/>
        </w:rPr>
      </w:pPr>
      <w:r w:rsidRPr="009D2509">
        <w:rPr>
          <w:sz w:val="24"/>
          <w:szCs w:val="24"/>
          <w:lang w:val="fr-FR"/>
        </w:rPr>
        <w:t>L'Employeur engage les services de l'Employé(e) en qualité de………</w:t>
      </w:r>
    </w:p>
    <w:p w:rsidR="00973575" w:rsidRPr="009D2509" w:rsidRDefault="00973575" w:rsidP="00973575">
      <w:pPr>
        <w:jc w:val="both"/>
        <w:rPr>
          <w:b/>
          <w:color w:val="000000"/>
          <w:sz w:val="24"/>
          <w:szCs w:val="24"/>
          <w:lang w:val="fr-FR"/>
        </w:rPr>
      </w:pPr>
      <w:r w:rsidRPr="009D2509">
        <w:rPr>
          <w:sz w:val="24"/>
          <w:szCs w:val="24"/>
          <w:lang w:val="fr-FR"/>
        </w:rPr>
        <w:t xml:space="preserve">dans le cadre </w:t>
      </w:r>
      <w:r w:rsidRPr="009D2509">
        <w:rPr>
          <w:color w:val="000000"/>
          <w:sz w:val="24"/>
          <w:szCs w:val="24"/>
          <w:lang w:val="fr-FR"/>
        </w:rPr>
        <w:t>des nouvelles mesures d’</w:t>
      </w:r>
      <w:r w:rsidRPr="009D2509">
        <w:rPr>
          <w:b/>
          <w:color w:val="000000"/>
          <w:sz w:val="24"/>
          <w:szCs w:val="24"/>
          <w:lang w:val="fr-FR"/>
        </w:rPr>
        <w:t xml:space="preserve">aides à l’emploi </w:t>
      </w:r>
      <w:r w:rsidRPr="009D2509">
        <w:rPr>
          <w:color w:val="000000"/>
          <w:sz w:val="24"/>
          <w:szCs w:val="24"/>
          <w:lang w:val="fr-FR"/>
        </w:rPr>
        <w:t>entrée</w:t>
      </w:r>
      <w:r>
        <w:rPr>
          <w:color w:val="000000"/>
          <w:sz w:val="24"/>
          <w:szCs w:val="24"/>
          <w:lang w:val="fr-FR"/>
        </w:rPr>
        <w:t>s</w:t>
      </w:r>
      <w:r w:rsidRPr="009D2509">
        <w:rPr>
          <w:color w:val="000000"/>
          <w:sz w:val="24"/>
          <w:szCs w:val="24"/>
          <w:lang w:val="fr-FR"/>
        </w:rPr>
        <w:t xml:space="preserve"> en vigueur à partir du 01/07/2017 en Wallonie </w:t>
      </w:r>
      <w:r w:rsidRPr="009D2509">
        <w:rPr>
          <w:b/>
          <w:color w:val="000000"/>
          <w:sz w:val="24"/>
          <w:szCs w:val="24"/>
          <w:lang w:val="fr-FR"/>
        </w:rPr>
        <w:t>(Biffer les mentions inutiles)</w:t>
      </w:r>
      <w:r w:rsidRPr="009D2509">
        <w:rPr>
          <w:color w:val="000000"/>
          <w:sz w:val="24"/>
          <w:szCs w:val="24"/>
          <w:lang w:val="fr-FR"/>
        </w:rPr>
        <w:t>.</w:t>
      </w:r>
      <w:r w:rsidRPr="009D2509">
        <w:rPr>
          <w:b/>
          <w:color w:val="000000"/>
          <w:sz w:val="24"/>
          <w:szCs w:val="24"/>
          <w:lang w:val="fr-FR"/>
        </w:rPr>
        <w:t xml:space="preserve"> </w:t>
      </w:r>
    </w:p>
    <w:p w:rsidR="00973575" w:rsidRPr="009D2509" w:rsidRDefault="00973575" w:rsidP="00973575">
      <w:pPr>
        <w:jc w:val="both"/>
        <w:rPr>
          <w:b/>
          <w:color w:val="000000"/>
          <w:sz w:val="8"/>
          <w:szCs w:val="24"/>
          <w:lang w:val="fr-FR"/>
        </w:rPr>
      </w:pPr>
    </w:p>
    <w:p w:rsidR="00973575" w:rsidRPr="009D2509" w:rsidRDefault="00973575" w:rsidP="00973575">
      <w:pPr>
        <w:numPr>
          <w:ilvl w:val="0"/>
          <w:numId w:val="1"/>
        </w:numPr>
        <w:spacing w:line="276" w:lineRule="auto"/>
        <w:jc w:val="both"/>
        <w:rPr>
          <w:b/>
          <w:color w:val="000000"/>
          <w:sz w:val="24"/>
          <w:szCs w:val="24"/>
          <w:lang w:val="fr-FR"/>
        </w:rPr>
      </w:pPr>
      <w:r w:rsidRPr="009D2509">
        <w:rPr>
          <w:b/>
          <w:color w:val="000000"/>
          <w:sz w:val="24"/>
          <w:szCs w:val="24"/>
          <w:lang w:val="fr-FR"/>
        </w:rPr>
        <w:t>Impulsion insertion</w:t>
      </w:r>
    </w:p>
    <w:p w:rsidR="00973575" w:rsidRPr="009D2509" w:rsidRDefault="00973575" w:rsidP="00973575">
      <w:pPr>
        <w:numPr>
          <w:ilvl w:val="0"/>
          <w:numId w:val="1"/>
        </w:numPr>
        <w:spacing w:line="276" w:lineRule="auto"/>
        <w:jc w:val="both"/>
        <w:rPr>
          <w:b/>
          <w:color w:val="000000"/>
          <w:sz w:val="24"/>
          <w:szCs w:val="24"/>
          <w:lang w:val="fr-FR"/>
        </w:rPr>
      </w:pPr>
      <w:r w:rsidRPr="009D2509">
        <w:rPr>
          <w:b/>
          <w:color w:val="000000"/>
          <w:sz w:val="24"/>
          <w:szCs w:val="24"/>
          <w:lang w:val="fr-FR"/>
        </w:rPr>
        <w:t>Impulsion – 25 ans</w:t>
      </w:r>
    </w:p>
    <w:p w:rsidR="00973575" w:rsidRPr="009D2509" w:rsidRDefault="00973575" w:rsidP="00973575">
      <w:pPr>
        <w:numPr>
          <w:ilvl w:val="0"/>
          <w:numId w:val="1"/>
        </w:numPr>
        <w:spacing w:line="276" w:lineRule="auto"/>
        <w:jc w:val="both"/>
        <w:rPr>
          <w:b/>
          <w:color w:val="000000"/>
          <w:sz w:val="24"/>
          <w:szCs w:val="24"/>
          <w:lang w:val="fr-FR"/>
        </w:rPr>
      </w:pPr>
      <w:r w:rsidRPr="009D2509">
        <w:rPr>
          <w:b/>
          <w:color w:val="000000"/>
          <w:sz w:val="24"/>
          <w:szCs w:val="24"/>
          <w:lang w:val="fr-FR"/>
        </w:rPr>
        <w:t>Impulsion 12 mois +</w:t>
      </w:r>
    </w:p>
    <w:p w:rsidR="00973575" w:rsidRPr="009D2509" w:rsidRDefault="00973575" w:rsidP="00973575">
      <w:pPr>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Les fonctions de l'Employé(e) consisteront en ordre principal à :</w:t>
      </w:r>
    </w:p>
    <w:p w:rsidR="00973575" w:rsidRPr="009D2509" w:rsidRDefault="00973575" w:rsidP="00973575">
      <w:pPr>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w:t>
      </w:r>
    </w:p>
    <w:p w:rsidR="00973575" w:rsidRPr="009D2509" w:rsidRDefault="00973575" w:rsidP="00973575">
      <w:pPr>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w:t>
      </w:r>
    </w:p>
    <w:p w:rsidR="00973575" w:rsidRPr="009D2509" w:rsidRDefault="00973575" w:rsidP="00973575">
      <w:pPr>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w:t>
      </w:r>
    </w:p>
    <w:p w:rsidR="00973575" w:rsidRPr="00B34FCA" w:rsidRDefault="00973575" w:rsidP="00973575">
      <w:pPr>
        <w:jc w:val="both"/>
        <w:rPr>
          <w:rFonts w:ascii="Calibri" w:hAnsi="Calibri"/>
          <w:sz w:val="24"/>
          <w:szCs w:val="24"/>
          <w:lang w:val="fr-FR"/>
        </w:rPr>
      </w:pPr>
    </w:p>
    <w:p w:rsidR="00973575" w:rsidRPr="00B34FCA" w:rsidRDefault="00973575" w:rsidP="00973575">
      <w:pPr>
        <w:jc w:val="both"/>
        <w:rPr>
          <w:rFonts w:ascii="Calibri" w:hAnsi="Calibri"/>
          <w:sz w:val="24"/>
          <w:szCs w:val="24"/>
          <w:lang w:val="fr-FR"/>
        </w:rPr>
      </w:pPr>
    </w:p>
    <w:p w:rsidR="00973575" w:rsidRPr="009D2509" w:rsidRDefault="00973575" w:rsidP="00973575">
      <w:pPr>
        <w:jc w:val="both"/>
        <w:rPr>
          <w:sz w:val="24"/>
          <w:szCs w:val="24"/>
          <w:lang w:val="fr-FR"/>
        </w:rPr>
      </w:pPr>
      <w:r w:rsidRPr="009D2509">
        <w:rPr>
          <w:sz w:val="24"/>
          <w:szCs w:val="24"/>
          <w:lang w:val="fr-FR"/>
        </w:rPr>
        <w:t>Sans préjudice des dispositions du Règlement du Travail et des conventions conclues avec les organisations représentatives des travailleurs, l'Employé(e) acceptera, chaque fois que les nécessités de bon fonctionnement de l’établissement l'exigeront, une activité compatible avec ses qualifications professionnelles</w:t>
      </w:r>
    </w:p>
    <w:p w:rsidR="00973575" w:rsidRPr="009D2509" w:rsidRDefault="00973575" w:rsidP="00973575">
      <w:pPr>
        <w:jc w:val="both"/>
        <w:outlineLvl w:val="0"/>
        <w:rPr>
          <w:sz w:val="24"/>
          <w:szCs w:val="24"/>
          <w:lang w:val="fr-FR"/>
        </w:rPr>
      </w:pPr>
      <w:r w:rsidRPr="009D2509">
        <w:rPr>
          <w:b/>
          <w:sz w:val="24"/>
          <w:szCs w:val="24"/>
          <w:lang w:val="fr-FR"/>
        </w:rPr>
        <w:t>Article 2.</w:t>
      </w:r>
    </w:p>
    <w:p w:rsidR="00973575" w:rsidRPr="009D2509" w:rsidRDefault="00973575" w:rsidP="00973575">
      <w:pPr>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L'engagement est conclu pour une durée déterminée de……………………………………….prenant cours le……………………………….</w:t>
      </w:r>
    </w:p>
    <w:p w:rsidR="00973575" w:rsidRPr="009D2509" w:rsidRDefault="00973575" w:rsidP="00973575">
      <w:pPr>
        <w:jc w:val="both"/>
        <w:rPr>
          <w:b/>
          <w:sz w:val="24"/>
          <w:szCs w:val="24"/>
          <w:lang w:val="fr-FR"/>
        </w:rPr>
      </w:pPr>
    </w:p>
    <w:p w:rsidR="00973575" w:rsidRPr="009D2509" w:rsidRDefault="00973575" w:rsidP="00973575">
      <w:pPr>
        <w:jc w:val="both"/>
        <w:outlineLvl w:val="0"/>
        <w:rPr>
          <w:sz w:val="24"/>
          <w:szCs w:val="24"/>
          <w:lang w:val="fr-FR"/>
        </w:rPr>
      </w:pPr>
      <w:r w:rsidRPr="009D2509">
        <w:rPr>
          <w:b/>
          <w:sz w:val="24"/>
          <w:szCs w:val="24"/>
          <w:lang w:val="fr-FR"/>
        </w:rPr>
        <w:t>Article 3.</w:t>
      </w:r>
    </w:p>
    <w:p w:rsidR="00973575" w:rsidRPr="009D2509" w:rsidRDefault="00973575" w:rsidP="00973575">
      <w:pPr>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L'horaire de travail est fixé comme suit :</w:t>
      </w:r>
    </w:p>
    <w:p w:rsidR="00973575" w:rsidRPr="009D2509" w:rsidRDefault="00973575" w:rsidP="00973575">
      <w:pPr>
        <w:jc w:val="both"/>
        <w:rPr>
          <w:sz w:val="24"/>
          <w:szCs w:val="24"/>
          <w:lang w:val="fr-FR"/>
        </w:rPr>
      </w:pPr>
    </w:p>
    <w:p w:rsidR="00973575" w:rsidRPr="009D2509" w:rsidRDefault="00973575" w:rsidP="00973575">
      <w:pPr>
        <w:tabs>
          <w:tab w:val="left" w:pos="1701"/>
          <w:tab w:val="left" w:pos="2552"/>
          <w:tab w:val="left" w:pos="3402"/>
          <w:tab w:val="left" w:pos="4536"/>
        </w:tabs>
        <w:jc w:val="both"/>
        <w:rPr>
          <w:sz w:val="24"/>
          <w:szCs w:val="24"/>
          <w:lang w:val="fr-FR"/>
        </w:rPr>
      </w:pPr>
      <w:r w:rsidRPr="009D2509">
        <w:rPr>
          <w:sz w:val="24"/>
          <w:szCs w:val="24"/>
          <w:lang w:val="fr-FR"/>
        </w:rPr>
        <w:t>- lundi</w:t>
      </w:r>
      <w:r w:rsidRPr="009D2509">
        <w:rPr>
          <w:sz w:val="24"/>
          <w:szCs w:val="24"/>
          <w:lang w:val="fr-FR"/>
        </w:rPr>
        <w:tab/>
        <w:t>de……….à……… et  de………à………....</w:t>
      </w:r>
    </w:p>
    <w:p w:rsidR="00973575" w:rsidRPr="009D2509" w:rsidRDefault="00973575" w:rsidP="00973575">
      <w:pPr>
        <w:tabs>
          <w:tab w:val="left" w:pos="1701"/>
          <w:tab w:val="left" w:pos="2552"/>
          <w:tab w:val="left" w:pos="3402"/>
          <w:tab w:val="left" w:pos="4536"/>
        </w:tabs>
        <w:jc w:val="both"/>
        <w:rPr>
          <w:sz w:val="24"/>
          <w:szCs w:val="24"/>
          <w:lang w:val="fr-FR"/>
        </w:rPr>
      </w:pPr>
      <w:r w:rsidRPr="009D2509">
        <w:rPr>
          <w:sz w:val="24"/>
          <w:szCs w:val="24"/>
          <w:lang w:val="fr-FR"/>
        </w:rPr>
        <w:t>- mardi</w:t>
      </w:r>
      <w:r w:rsidRPr="009D2509">
        <w:rPr>
          <w:sz w:val="24"/>
          <w:szCs w:val="24"/>
          <w:lang w:val="fr-FR"/>
        </w:rPr>
        <w:tab/>
        <w:t>de……….à……… et  de………à………....</w:t>
      </w:r>
    </w:p>
    <w:p w:rsidR="00973575" w:rsidRPr="009D2509" w:rsidRDefault="00973575" w:rsidP="00973575">
      <w:pPr>
        <w:tabs>
          <w:tab w:val="left" w:pos="1701"/>
          <w:tab w:val="left" w:pos="2552"/>
          <w:tab w:val="left" w:pos="3402"/>
          <w:tab w:val="left" w:pos="4536"/>
        </w:tabs>
        <w:jc w:val="both"/>
        <w:rPr>
          <w:sz w:val="24"/>
          <w:szCs w:val="24"/>
          <w:lang w:val="fr-FR"/>
        </w:rPr>
      </w:pPr>
      <w:r w:rsidRPr="009D2509">
        <w:rPr>
          <w:sz w:val="24"/>
          <w:szCs w:val="24"/>
          <w:lang w:val="fr-FR"/>
        </w:rPr>
        <w:t>- mercredi</w:t>
      </w:r>
      <w:r w:rsidRPr="009D2509">
        <w:rPr>
          <w:sz w:val="24"/>
          <w:szCs w:val="24"/>
          <w:lang w:val="fr-FR"/>
        </w:rPr>
        <w:tab/>
        <w:t>de……….à……… et  de………à………....</w:t>
      </w:r>
    </w:p>
    <w:p w:rsidR="00973575" w:rsidRPr="009D2509" w:rsidRDefault="00973575" w:rsidP="00973575">
      <w:pPr>
        <w:tabs>
          <w:tab w:val="left" w:pos="1701"/>
          <w:tab w:val="left" w:pos="2552"/>
          <w:tab w:val="left" w:pos="3402"/>
          <w:tab w:val="left" w:pos="4536"/>
        </w:tabs>
        <w:jc w:val="both"/>
        <w:rPr>
          <w:sz w:val="24"/>
          <w:szCs w:val="24"/>
          <w:lang w:val="fr-FR"/>
        </w:rPr>
      </w:pPr>
      <w:r w:rsidRPr="009D2509">
        <w:rPr>
          <w:sz w:val="24"/>
          <w:szCs w:val="24"/>
          <w:lang w:val="fr-FR"/>
        </w:rPr>
        <w:t>- jeudi</w:t>
      </w:r>
      <w:r w:rsidRPr="009D2509">
        <w:rPr>
          <w:sz w:val="24"/>
          <w:szCs w:val="24"/>
          <w:lang w:val="fr-FR"/>
        </w:rPr>
        <w:tab/>
        <w:t>de……….à……… et  de………à………....</w:t>
      </w:r>
    </w:p>
    <w:p w:rsidR="00973575" w:rsidRPr="009D2509" w:rsidRDefault="00973575" w:rsidP="00973575">
      <w:pPr>
        <w:tabs>
          <w:tab w:val="left" w:pos="1701"/>
          <w:tab w:val="left" w:pos="2552"/>
          <w:tab w:val="left" w:pos="3402"/>
          <w:tab w:val="left" w:pos="4536"/>
        </w:tabs>
        <w:jc w:val="both"/>
        <w:rPr>
          <w:sz w:val="24"/>
          <w:szCs w:val="24"/>
          <w:lang w:val="fr-FR"/>
        </w:rPr>
      </w:pPr>
      <w:r w:rsidRPr="009D2509">
        <w:rPr>
          <w:sz w:val="24"/>
          <w:szCs w:val="24"/>
          <w:lang w:val="fr-FR"/>
        </w:rPr>
        <w:t>- vendredi</w:t>
      </w:r>
      <w:r w:rsidRPr="009D2509">
        <w:rPr>
          <w:sz w:val="24"/>
          <w:szCs w:val="24"/>
          <w:lang w:val="fr-FR"/>
        </w:rPr>
        <w:tab/>
        <w:t>de……….à……… et  de………à………....</w:t>
      </w:r>
    </w:p>
    <w:p w:rsidR="00973575" w:rsidRPr="009D2509" w:rsidRDefault="00973575" w:rsidP="00973575">
      <w:pPr>
        <w:tabs>
          <w:tab w:val="left" w:pos="1701"/>
          <w:tab w:val="left" w:pos="2552"/>
          <w:tab w:val="left" w:pos="3402"/>
          <w:tab w:val="left" w:pos="4536"/>
        </w:tabs>
        <w:jc w:val="both"/>
        <w:rPr>
          <w:sz w:val="24"/>
          <w:szCs w:val="24"/>
          <w:lang w:val="fr-FR"/>
        </w:rPr>
      </w:pPr>
    </w:p>
    <w:p w:rsidR="00973575" w:rsidRPr="009D2509" w:rsidRDefault="00973575" w:rsidP="00973575">
      <w:pPr>
        <w:tabs>
          <w:tab w:val="left" w:pos="0"/>
        </w:tabs>
        <w:jc w:val="both"/>
        <w:outlineLvl w:val="0"/>
        <w:rPr>
          <w:sz w:val="24"/>
          <w:szCs w:val="24"/>
          <w:lang w:val="fr-FR"/>
        </w:rPr>
      </w:pPr>
      <w:r w:rsidRPr="009D2509">
        <w:rPr>
          <w:sz w:val="24"/>
          <w:szCs w:val="24"/>
          <w:lang w:val="fr-FR"/>
        </w:rPr>
        <w:t>Soit………..heures hebdomadaires.</w:t>
      </w:r>
    </w:p>
    <w:p w:rsidR="00973575" w:rsidRPr="009D2509" w:rsidRDefault="00973575" w:rsidP="00973575">
      <w:pPr>
        <w:tabs>
          <w:tab w:val="left" w:pos="0"/>
        </w:tabs>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Pour des motifs exceptionnels et de commun accord, le travailleur, engagé à temps plein, peut être amené à exécuter des prestations irrégulières qui seront récupérées, le cas échéant, sous forme de congé(s) supplémentaire(s).</w:t>
      </w:r>
    </w:p>
    <w:p w:rsidR="00973575" w:rsidRPr="009D2509" w:rsidRDefault="00973575" w:rsidP="00973575">
      <w:pPr>
        <w:tabs>
          <w:tab w:val="left" w:pos="0"/>
        </w:tabs>
        <w:jc w:val="both"/>
        <w:rPr>
          <w:sz w:val="24"/>
          <w:szCs w:val="24"/>
          <w:lang w:val="fr-FR"/>
        </w:rPr>
      </w:pPr>
    </w:p>
    <w:p w:rsidR="00973575" w:rsidRPr="009D2509" w:rsidRDefault="00973575" w:rsidP="00973575">
      <w:pPr>
        <w:tabs>
          <w:tab w:val="left" w:pos="0"/>
        </w:tabs>
        <w:jc w:val="both"/>
        <w:outlineLvl w:val="0"/>
        <w:rPr>
          <w:sz w:val="24"/>
          <w:szCs w:val="24"/>
          <w:lang w:val="fr-FR"/>
        </w:rPr>
      </w:pPr>
      <w:r w:rsidRPr="009D2509">
        <w:rPr>
          <w:b/>
          <w:sz w:val="24"/>
          <w:szCs w:val="24"/>
          <w:lang w:val="fr-FR"/>
        </w:rPr>
        <w:t>Article 4.</w:t>
      </w:r>
    </w:p>
    <w:p w:rsidR="00973575" w:rsidRPr="009D2509" w:rsidRDefault="00973575" w:rsidP="00973575">
      <w:pPr>
        <w:tabs>
          <w:tab w:val="left" w:pos="0"/>
        </w:tabs>
        <w:jc w:val="both"/>
        <w:rPr>
          <w:sz w:val="24"/>
          <w:szCs w:val="24"/>
          <w:lang w:val="fr-FR"/>
        </w:rPr>
      </w:pPr>
    </w:p>
    <w:p w:rsidR="00973575" w:rsidRPr="009D2509" w:rsidRDefault="00973575" w:rsidP="00973575">
      <w:pPr>
        <w:tabs>
          <w:tab w:val="left" w:pos="0"/>
        </w:tabs>
        <w:jc w:val="both"/>
        <w:outlineLvl w:val="0"/>
        <w:rPr>
          <w:color w:val="000000"/>
          <w:sz w:val="24"/>
          <w:szCs w:val="24"/>
          <w:lang w:val="fr-FR"/>
        </w:rPr>
      </w:pPr>
      <w:r w:rsidRPr="009D2509">
        <w:rPr>
          <w:color w:val="000000"/>
          <w:sz w:val="24"/>
          <w:szCs w:val="24"/>
          <w:lang w:val="fr-FR"/>
        </w:rPr>
        <w:t>L'Employé(e) est occupé(e) à…………………………………………………………………….</w:t>
      </w:r>
    </w:p>
    <w:p w:rsidR="00973575" w:rsidRPr="009D2509" w:rsidRDefault="00973575" w:rsidP="00973575">
      <w:pPr>
        <w:tabs>
          <w:tab w:val="left" w:pos="0"/>
        </w:tabs>
        <w:jc w:val="both"/>
        <w:outlineLvl w:val="0"/>
        <w:rPr>
          <w:b/>
          <w:color w:val="000000"/>
          <w:sz w:val="24"/>
          <w:szCs w:val="24"/>
          <w:lang w:val="fr-FR"/>
        </w:rPr>
      </w:pPr>
      <w:r w:rsidRPr="009D2509">
        <w:rPr>
          <w:color w:val="000000"/>
          <w:sz w:val="24"/>
          <w:szCs w:val="24"/>
          <w:lang w:val="fr-FR"/>
        </w:rPr>
        <w:t>Lorsque l’établissement scolaire comporte plusieurs implantations, l’employé(e) peut être amené(e) à travailler au sein de ces diverses implantations à chaque fois que les nécessités de bon fonctionnement de l'établissement l'exigent.</w:t>
      </w:r>
    </w:p>
    <w:p w:rsidR="00973575" w:rsidRPr="009D2509" w:rsidRDefault="00973575" w:rsidP="00973575">
      <w:pPr>
        <w:tabs>
          <w:tab w:val="left" w:pos="0"/>
        </w:tabs>
        <w:jc w:val="both"/>
        <w:rPr>
          <w:b/>
          <w:sz w:val="24"/>
          <w:szCs w:val="24"/>
          <w:lang w:val="fr-FR"/>
        </w:rPr>
      </w:pPr>
    </w:p>
    <w:p w:rsidR="00973575" w:rsidRPr="009D2509" w:rsidRDefault="00973575" w:rsidP="00973575">
      <w:pPr>
        <w:tabs>
          <w:tab w:val="left" w:pos="0"/>
        </w:tabs>
        <w:jc w:val="both"/>
        <w:outlineLvl w:val="0"/>
        <w:rPr>
          <w:b/>
          <w:sz w:val="24"/>
          <w:szCs w:val="24"/>
          <w:lang w:val="fr-FR"/>
        </w:rPr>
      </w:pPr>
      <w:r w:rsidRPr="009D2509">
        <w:rPr>
          <w:b/>
          <w:sz w:val="24"/>
          <w:szCs w:val="24"/>
          <w:lang w:val="fr-FR"/>
        </w:rPr>
        <w:t>Article 5.</w:t>
      </w:r>
    </w:p>
    <w:p w:rsidR="00973575" w:rsidRPr="009D2509" w:rsidRDefault="00973575" w:rsidP="00973575">
      <w:pPr>
        <w:tabs>
          <w:tab w:val="left" w:pos="0"/>
        </w:tabs>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Le montant de la rémunération et les éléments constitutifs du décompte de celui-ci s'établissent comme suit :</w:t>
      </w:r>
    </w:p>
    <w:p w:rsidR="00973575" w:rsidRPr="009D2509" w:rsidRDefault="00973575" w:rsidP="00973575">
      <w:pPr>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 (échelle :…………….. - barème :……….) annuel brut à 100%, pour 38 heures/semaine, plus augmentations intercalaires, plus le cas échéant, l'allocation de foyer ou de résidence.</w:t>
      </w:r>
    </w:p>
    <w:p w:rsidR="00973575" w:rsidRPr="009D2509" w:rsidRDefault="00973575" w:rsidP="00973575">
      <w:pPr>
        <w:jc w:val="both"/>
        <w:rPr>
          <w:sz w:val="24"/>
          <w:szCs w:val="24"/>
          <w:lang w:val="fr-FR"/>
        </w:rPr>
      </w:pPr>
    </w:p>
    <w:p w:rsidR="00973575" w:rsidRPr="009D2509" w:rsidRDefault="00973575" w:rsidP="00973575">
      <w:pPr>
        <w:jc w:val="both"/>
        <w:rPr>
          <w:color w:val="000000"/>
          <w:sz w:val="24"/>
          <w:szCs w:val="24"/>
          <w:lang w:val="fr-FR"/>
        </w:rPr>
      </w:pPr>
      <w:r w:rsidRPr="009D2509">
        <w:rPr>
          <w:color w:val="000000"/>
          <w:sz w:val="24"/>
          <w:szCs w:val="24"/>
          <w:lang w:val="fr-FR"/>
        </w:rPr>
        <w:t>L'Employé(e) bénéficie d'un pécule de vacances aux conditions fixées par le décret du 20 juillet 2006 portant diverses mesures en matière d’enseignement obligatoire, d’enseignement supérieur, de culture et d’éducation permanente, tel qu'il a été modifié.</w:t>
      </w:r>
    </w:p>
    <w:p w:rsidR="00973575" w:rsidRPr="009D2509" w:rsidRDefault="00973575" w:rsidP="00973575">
      <w:pPr>
        <w:jc w:val="both"/>
        <w:rPr>
          <w:color w:val="000000"/>
          <w:sz w:val="24"/>
          <w:szCs w:val="24"/>
          <w:lang w:val="fr-FR"/>
        </w:rPr>
      </w:pPr>
    </w:p>
    <w:p w:rsidR="00973575" w:rsidRDefault="00973575" w:rsidP="00973575">
      <w:pPr>
        <w:jc w:val="both"/>
        <w:rPr>
          <w:rFonts w:ascii="Calibri" w:hAnsi="Calibri"/>
          <w:color w:val="000000"/>
          <w:sz w:val="24"/>
          <w:szCs w:val="24"/>
          <w:lang w:val="fr-FR"/>
        </w:rPr>
      </w:pPr>
    </w:p>
    <w:p w:rsidR="00973575" w:rsidRPr="00B34FCA" w:rsidRDefault="00973575" w:rsidP="00973575">
      <w:pPr>
        <w:jc w:val="both"/>
        <w:rPr>
          <w:rFonts w:ascii="Calibri" w:hAnsi="Calibri"/>
          <w:color w:val="000000"/>
          <w:sz w:val="24"/>
          <w:szCs w:val="24"/>
          <w:lang w:val="fr-FR"/>
        </w:rPr>
      </w:pPr>
    </w:p>
    <w:p w:rsidR="00973575" w:rsidRPr="009D2509" w:rsidRDefault="00973575" w:rsidP="00973575">
      <w:pPr>
        <w:jc w:val="both"/>
        <w:rPr>
          <w:color w:val="000000"/>
          <w:sz w:val="24"/>
          <w:szCs w:val="24"/>
          <w:lang w:val="fr-FR"/>
        </w:rPr>
      </w:pPr>
      <w:r w:rsidRPr="009D2509">
        <w:rPr>
          <w:color w:val="000000"/>
          <w:sz w:val="24"/>
          <w:szCs w:val="24"/>
          <w:lang w:val="fr-FR"/>
        </w:rPr>
        <w:lastRenderedPageBreak/>
        <w:t xml:space="preserve">L'Employé(e) bénéficie d'une allocation de fin d'année aux conditions fixées par les articles 131 et suivants du </w:t>
      </w:r>
      <w:r w:rsidRPr="009D2509">
        <w:rPr>
          <w:bCs/>
          <w:sz w:val="24"/>
          <w:szCs w:val="24"/>
          <w:lang w:val="fr-FR"/>
        </w:rPr>
        <w:t>Décret du 11 avril 2014</w:t>
      </w:r>
      <w:r w:rsidRPr="009D2509">
        <w:rPr>
          <w:bCs/>
          <w:color w:val="0000FF"/>
          <w:sz w:val="24"/>
          <w:szCs w:val="24"/>
          <w:lang w:val="fr-FR"/>
        </w:rPr>
        <w:t xml:space="preserve"> </w:t>
      </w:r>
      <w:r w:rsidRPr="009D2509">
        <w:rPr>
          <w:bCs/>
          <w:sz w:val="24"/>
          <w:szCs w:val="24"/>
          <w:lang w:val="fr-FR"/>
        </w:rPr>
        <w:t>portant diverses dispositions en matière de statut des membres du personnel de l'enseignement.</w:t>
      </w:r>
    </w:p>
    <w:p w:rsidR="00973575" w:rsidRPr="009D2509" w:rsidRDefault="00973575" w:rsidP="00973575">
      <w:pPr>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L'Employé(e) marque expressément son accord pour que sa rémunération soit payée à son compte n°…………………………………………..</w:t>
      </w:r>
    </w:p>
    <w:p w:rsidR="00973575" w:rsidRPr="009D2509" w:rsidRDefault="00973575" w:rsidP="00973575">
      <w:pPr>
        <w:tabs>
          <w:tab w:val="left" w:pos="0"/>
        </w:tabs>
        <w:jc w:val="both"/>
        <w:rPr>
          <w:b/>
          <w:sz w:val="24"/>
          <w:szCs w:val="24"/>
          <w:lang w:val="fr-FR"/>
        </w:rPr>
      </w:pPr>
    </w:p>
    <w:p w:rsidR="00973575" w:rsidRPr="009D2509" w:rsidRDefault="00973575" w:rsidP="00973575">
      <w:pPr>
        <w:tabs>
          <w:tab w:val="left" w:pos="0"/>
        </w:tabs>
        <w:jc w:val="both"/>
        <w:outlineLvl w:val="0"/>
        <w:rPr>
          <w:b/>
          <w:sz w:val="24"/>
          <w:szCs w:val="24"/>
          <w:lang w:val="fr-FR"/>
        </w:rPr>
      </w:pPr>
      <w:r w:rsidRPr="009D2509">
        <w:rPr>
          <w:b/>
          <w:sz w:val="24"/>
          <w:szCs w:val="24"/>
          <w:lang w:val="fr-FR"/>
        </w:rPr>
        <w:t>Article 6.</w:t>
      </w:r>
    </w:p>
    <w:p w:rsidR="00973575" w:rsidRPr="009D2509" w:rsidRDefault="00973575" w:rsidP="00973575">
      <w:pPr>
        <w:tabs>
          <w:tab w:val="left" w:pos="0"/>
        </w:tabs>
        <w:jc w:val="both"/>
        <w:rPr>
          <w:sz w:val="24"/>
          <w:szCs w:val="24"/>
          <w:lang w:val="fr-FR"/>
        </w:rPr>
      </w:pPr>
    </w:p>
    <w:p w:rsidR="00973575" w:rsidRPr="009D2509" w:rsidRDefault="00973575" w:rsidP="00973575">
      <w:pPr>
        <w:jc w:val="both"/>
        <w:rPr>
          <w:sz w:val="24"/>
          <w:szCs w:val="24"/>
          <w:lang w:val="fr-FR"/>
        </w:rPr>
      </w:pPr>
      <w:r w:rsidRPr="009D2509">
        <w:rPr>
          <w:sz w:val="24"/>
          <w:szCs w:val="24"/>
          <w:lang w:val="fr-FR"/>
        </w:rPr>
        <w:t>En cas de prestations incomplètes, la rémunération est calculée, sur base des dispositions de l'article 5, au prorata des prestations fournies.</w:t>
      </w:r>
    </w:p>
    <w:p w:rsidR="00973575" w:rsidRPr="009D2509" w:rsidRDefault="00973575" w:rsidP="00973575">
      <w:pPr>
        <w:jc w:val="both"/>
        <w:rPr>
          <w:rFonts w:eastAsia="Arial Unicode MS"/>
          <w:sz w:val="16"/>
          <w:szCs w:val="16"/>
          <w:lang w:val="fr-FR"/>
        </w:rPr>
      </w:pP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r w:rsidRPr="009D2509">
        <w:rPr>
          <w:rFonts w:eastAsia="Arial Unicode MS"/>
          <w:sz w:val="16"/>
          <w:szCs w:val="16"/>
          <w:lang w:val="fr-FR"/>
        </w:rPr>
        <w:tab/>
      </w:r>
    </w:p>
    <w:p w:rsidR="00973575" w:rsidRPr="009D2509" w:rsidRDefault="00973575" w:rsidP="00973575">
      <w:pPr>
        <w:tabs>
          <w:tab w:val="left" w:pos="0"/>
        </w:tabs>
        <w:jc w:val="both"/>
        <w:outlineLvl w:val="0"/>
        <w:rPr>
          <w:color w:val="000000"/>
          <w:sz w:val="24"/>
          <w:szCs w:val="24"/>
          <w:lang w:val="fr-FR"/>
        </w:rPr>
      </w:pPr>
      <w:r w:rsidRPr="009D2509">
        <w:rPr>
          <w:b/>
          <w:color w:val="000000"/>
          <w:sz w:val="24"/>
          <w:szCs w:val="24"/>
          <w:lang w:val="fr-FR"/>
        </w:rPr>
        <w:t>Article 7.</w:t>
      </w:r>
    </w:p>
    <w:p w:rsidR="00973575" w:rsidRPr="009D2509" w:rsidRDefault="00973575" w:rsidP="00973575">
      <w:pPr>
        <w:tabs>
          <w:tab w:val="left" w:pos="0"/>
        </w:tabs>
        <w:jc w:val="both"/>
        <w:rPr>
          <w:color w:val="000000"/>
          <w:sz w:val="24"/>
          <w:szCs w:val="24"/>
          <w:lang w:val="fr-FR"/>
        </w:rPr>
      </w:pPr>
    </w:p>
    <w:p w:rsidR="00973575" w:rsidRPr="009D2509" w:rsidRDefault="00973575" w:rsidP="00973575">
      <w:pPr>
        <w:ind w:hanging="709"/>
        <w:jc w:val="both"/>
        <w:rPr>
          <w:color w:val="000000"/>
          <w:sz w:val="24"/>
          <w:szCs w:val="24"/>
          <w:lang w:val="fr-FR"/>
        </w:rPr>
      </w:pPr>
      <w:r w:rsidRPr="009D2509">
        <w:rPr>
          <w:color w:val="000000"/>
          <w:sz w:val="24"/>
          <w:szCs w:val="24"/>
          <w:lang w:val="fr-FR"/>
        </w:rPr>
        <w:tab/>
        <w:t xml:space="preserve">Le régime des congés concernant les congés annuels de vacances des membres définitifs du personnel administratif des établissements d'enseignements de </w:t>
      </w:r>
      <w:smartTag w:uri="urn:schemas-microsoft-com:office:smarttags" w:element="PersonName">
        <w:smartTagPr>
          <w:attr w:name="ProductID" w:val="La Communaut￩"/>
        </w:smartTagPr>
        <w:r w:rsidRPr="009D2509">
          <w:rPr>
            <w:color w:val="000000"/>
            <w:sz w:val="24"/>
            <w:szCs w:val="24"/>
            <w:lang w:val="fr-FR"/>
          </w:rPr>
          <w:t>la Communauté</w:t>
        </w:r>
      </w:smartTag>
      <w:r w:rsidRPr="009D2509">
        <w:rPr>
          <w:color w:val="000000"/>
          <w:sz w:val="24"/>
          <w:szCs w:val="24"/>
          <w:lang w:val="fr-FR"/>
        </w:rPr>
        <w:t xml:space="preserve"> française est applicable à l'Employé(e).</w:t>
      </w:r>
    </w:p>
    <w:p w:rsidR="00973575" w:rsidRPr="009D2509" w:rsidRDefault="00973575" w:rsidP="00973575">
      <w:pPr>
        <w:tabs>
          <w:tab w:val="left" w:pos="0"/>
        </w:tabs>
        <w:jc w:val="both"/>
        <w:outlineLvl w:val="0"/>
        <w:rPr>
          <w:b/>
          <w:color w:val="000000"/>
          <w:sz w:val="24"/>
          <w:szCs w:val="24"/>
          <w:lang w:val="fr-FR"/>
        </w:rPr>
      </w:pPr>
    </w:p>
    <w:p w:rsidR="00973575" w:rsidRPr="009D2509" w:rsidRDefault="00973575" w:rsidP="00973575">
      <w:pPr>
        <w:tabs>
          <w:tab w:val="left" w:pos="0"/>
        </w:tabs>
        <w:jc w:val="both"/>
        <w:outlineLvl w:val="0"/>
        <w:rPr>
          <w:color w:val="000000"/>
          <w:sz w:val="24"/>
          <w:szCs w:val="24"/>
          <w:lang w:val="fr-FR"/>
        </w:rPr>
      </w:pPr>
      <w:r w:rsidRPr="009D2509">
        <w:rPr>
          <w:b/>
          <w:color w:val="000000"/>
          <w:sz w:val="24"/>
          <w:szCs w:val="24"/>
          <w:lang w:val="fr-FR"/>
        </w:rPr>
        <w:t>Article 8.</w:t>
      </w:r>
    </w:p>
    <w:p w:rsidR="00973575" w:rsidRPr="009D2509" w:rsidRDefault="00973575" w:rsidP="00973575">
      <w:pPr>
        <w:tabs>
          <w:tab w:val="left" w:pos="0"/>
        </w:tabs>
        <w:jc w:val="both"/>
        <w:rPr>
          <w:color w:val="000000"/>
          <w:sz w:val="24"/>
          <w:szCs w:val="24"/>
          <w:lang w:val="fr-FR"/>
        </w:rPr>
      </w:pPr>
    </w:p>
    <w:p w:rsidR="00973575" w:rsidRPr="009D2509" w:rsidRDefault="00973575" w:rsidP="00973575">
      <w:pPr>
        <w:rPr>
          <w:color w:val="000000"/>
          <w:sz w:val="24"/>
          <w:szCs w:val="24"/>
          <w:lang w:val="fr-FR"/>
        </w:rPr>
      </w:pPr>
      <w:r w:rsidRPr="009D2509">
        <w:rPr>
          <w:color w:val="000000"/>
          <w:sz w:val="24"/>
          <w:szCs w:val="24"/>
          <w:lang w:val="fr-FR"/>
        </w:rPr>
        <w:t xml:space="preserve">L'impossibilité faite à l'Employé(e) de fournir son travail par suite de maladie doit être justifiée par certificat médical envoyé dès le premier jour de l'incapacité </w:t>
      </w:r>
      <w:r w:rsidRPr="009D2509">
        <w:rPr>
          <w:sz w:val="24"/>
          <w:szCs w:val="24"/>
          <w:lang w:val="fr-FR"/>
        </w:rPr>
        <w:t xml:space="preserve">à </w:t>
      </w:r>
      <w:r w:rsidRPr="009D2509">
        <w:rPr>
          <w:color w:val="000000"/>
          <w:sz w:val="24"/>
          <w:szCs w:val="24"/>
          <w:lang w:val="fr-FR"/>
        </w:rPr>
        <w:t>MEDCONSULT</w:t>
      </w:r>
      <w:r>
        <w:rPr>
          <w:color w:val="000000"/>
          <w:sz w:val="24"/>
          <w:szCs w:val="24"/>
          <w:lang w:val="fr-FR"/>
        </w:rPr>
        <w:t xml:space="preserve"> (À l’attention du Médecin coordinateur, Boîte postale 10018, 1070 Bruxelles).</w:t>
      </w:r>
    </w:p>
    <w:p w:rsidR="00973575" w:rsidRPr="009D2509" w:rsidRDefault="00973575" w:rsidP="00973575">
      <w:pPr>
        <w:rPr>
          <w:color w:val="000000"/>
          <w:sz w:val="24"/>
          <w:szCs w:val="24"/>
          <w:lang w:val="fr-FR"/>
        </w:rPr>
      </w:pPr>
    </w:p>
    <w:p w:rsidR="00973575" w:rsidRPr="009D2509" w:rsidRDefault="00973575" w:rsidP="00973575">
      <w:pPr>
        <w:autoSpaceDE w:val="0"/>
        <w:autoSpaceDN w:val="0"/>
        <w:adjustRightInd w:val="0"/>
        <w:rPr>
          <w:color w:val="000000"/>
          <w:sz w:val="24"/>
          <w:szCs w:val="24"/>
          <w:lang w:val="fr-FR"/>
        </w:rPr>
      </w:pPr>
      <w:r w:rsidRPr="009D2509">
        <w:rPr>
          <w:color w:val="000000"/>
          <w:sz w:val="24"/>
          <w:szCs w:val="24"/>
          <w:lang w:val="fr-FR"/>
        </w:rPr>
        <w:t xml:space="preserve">Les absences résultant d'un accident du travail ou d'une maladie professionnelle doivent être justifiées par un certificat médical envoyé au centre médical du MEDEX, Place Victor Horta 40, bte 50  à 1060 BRUXELLES. </w:t>
      </w:r>
    </w:p>
    <w:p w:rsidR="00973575" w:rsidRPr="009D2509" w:rsidRDefault="00973575" w:rsidP="00973575">
      <w:pPr>
        <w:jc w:val="both"/>
        <w:rPr>
          <w:color w:val="000000"/>
          <w:sz w:val="24"/>
          <w:szCs w:val="24"/>
          <w:lang w:val="fr-FR"/>
        </w:rPr>
      </w:pPr>
    </w:p>
    <w:p w:rsidR="00973575" w:rsidRPr="009D2509" w:rsidRDefault="00973575" w:rsidP="00973575">
      <w:pPr>
        <w:jc w:val="both"/>
        <w:rPr>
          <w:color w:val="000000"/>
          <w:sz w:val="24"/>
          <w:szCs w:val="24"/>
          <w:lang w:val="fr-FR"/>
        </w:rPr>
      </w:pPr>
      <w:r w:rsidRPr="009D2509">
        <w:rPr>
          <w:color w:val="000000"/>
          <w:sz w:val="24"/>
          <w:szCs w:val="24"/>
          <w:lang w:val="fr-FR"/>
        </w:rPr>
        <w:t>L'Employé(e) doit de plus avertir par la voie la plus rapide le chef d’établissement de son incapacité de travail.</w:t>
      </w:r>
    </w:p>
    <w:p w:rsidR="00973575" w:rsidRPr="009D2509" w:rsidRDefault="00973575" w:rsidP="00973575">
      <w:pPr>
        <w:tabs>
          <w:tab w:val="left" w:pos="0"/>
        </w:tabs>
        <w:jc w:val="both"/>
        <w:outlineLvl w:val="0"/>
        <w:rPr>
          <w:b/>
          <w:color w:val="000000"/>
          <w:sz w:val="24"/>
          <w:szCs w:val="24"/>
          <w:lang w:val="fr-FR"/>
        </w:rPr>
      </w:pPr>
    </w:p>
    <w:p w:rsidR="00973575" w:rsidRPr="009D2509" w:rsidRDefault="00973575" w:rsidP="00973575">
      <w:pPr>
        <w:tabs>
          <w:tab w:val="left" w:pos="0"/>
        </w:tabs>
        <w:jc w:val="both"/>
        <w:outlineLvl w:val="0"/>
        <w:rPr>
          <w:color w:val="000000"/>
          <w:sz w:val="24"/>
          <w:szCs w:val="24"/>
          <w:lang w:val="fr-FR"/>
        </w:rPr>
      </w:pPr>
      <w:r w:rsidRPr="009D2509">
        <w:rPr>
          <w:b/>
          <w:color w:val="000000"/>
          <w:sz w:val="24"/>
          <w:szCs w:val="24"/>
          <w:lang w:val="fr-FR"/>
        </w:rPr>
        <w:t>Article 9.</w:t>
      </w:r>
    </w:p>
    <w:p w:rsidR="00973575" w:rsidRPr="009D2509" w:rsidRDefault="00973575" w:rsidP="00973575">
      <w:pPr>
        <w:tabs>
          <w:tab w:val="left" w:pos="0"/>
        </w:tabs>
        <w:jc w:val="both"/>
        <w:rPr>
          <w:color w:val="000000"/>
          <w:sz w:val="24"/>
          <w:szCs w:val="24"/>
          <w:lang w:val="fr-FR"/>
        </w:rPr>
      </w:pPr>
    </w:p>
    <w:p w:rsidR="00973575" w:rsidRPr="009D2509" w:rsidRDefault="00973575" w:rsidP="00973575">
      <w:pPr>
        <w:ind w:hanging="709"/>
        <w:jc w:val="both"/>
        <w:rPr>
          <w:color w:val="000000"/>
          <w:sz w:val="24"/>
          <w:szCs w:val="24"/>
          <w:lang w:val="fr-FR"/>
        </w:rPr>
      </w:pPr>
      <w:r w:rsidRPr="009D2509">
        <w:rPr>
          <w:color w:val="000000"/>
          <w:sz w:val="24"/>
          <w:szCs w:val="24"/>
          <w:lang w:val="fr-FR"/>
        </w:rPr>
        <w:tab/>
        <w:t>Le régime concernant la réparation des dommages résultant des accidents du travail, des accidents survenus sur le chemin du travail et des maladies professionnelles dans le secteur public est applicable à l'Employé(e).</w:t>
      </w:r>
    </w:p>
    <w:p w:rsidR="00973575" w:rsidRPr="009D2509" w:rsidRDefault="00973575" w:rsidP="00973575">
      <w:pPr>
        <w:tabs>
          <w:tab w:val="left" w:pos="0"/>
        </w:tabs>
        <w:jc w:val="both"/>
        <w:outlineLvl w:val="0"/>
        <w:rPr>
          <w:b/>
          <w:color w:val="000000"/>
          <w:sz w:val="24"/>
          <w:szCs w:val="24"/>
          <w:lang w:val="fr-FR"/>
        </w:rPr>
      </w:pPr>
    </w:p>
    <w:p w:rsidR="00973575" w:rsidRPr="009D2509" w:rsidRDefault="00973575" w:rsidP="00973575">
      <w:pPr>
        <w:tabs>
          <w:tab w:val="left" w:pos="0"/>
        </w:tabs>
        <w:jc w:val="both"/>
        <w:outlineLvl w:val="0"/>
        <w:rPr>
          <w:color w:val="000000"/>
          <w:sz w:val="24"/>
          <w:szCs w:val="24"/>
          <w:lang w:val="fr-FR"/>
        </w:rPr>
      </w:pPr>
      <w:r w:rsidRPr="009D2509">
        <w:rPr>
          <w:b/>
          <w:color w:val="000000"/>
          <w:sz w:val="24"/>
          <w:szCs w:val="24"/>
          <w:lang w:val="fr-FR"/>
        </w:rPr>
        <w:t>Article 10.</w:t>
      </w:r>
    </w:p>
    <w:p w:rsidR="00973575" w:rsidRPr="009D2509" w:rsidRDefault="00973575" w:rsidP="00973575">
      <w:pPr>
        <w:tabs>
          <w:tab w:val="left" w:pos="0"/>
        </w:tabs>
        <w:jc w:val="both"/>
        <w:rPr>
          <w:color w:val="000000"/>
          <w:sz w:val="24"/>
          <w:szCs w:val="24"/>
          <w:lang w:val="fr-FR"/>
        </w:rPr>
      </w:pPr>
    </w:p>
    <w:p w:rsidR="00973575" w:rsidRDefault="00973575" w:rsidP="00973575">
      <w:pPr>
        <w:jc w:val="both"/>
        <w:rPr>
          <w:color w:val="000000"/>
          <w:sz w:val="24"/>
          <w:szCs w:val="24"/>
          <w:lang w:val="fr-FR"/>
        </w:rPr>
      </w:pPr>
      <w:r w:rsidRPr="009D2509">
        <w:rPr>
          <w:color w:val="000000"/>
          <w:sz w:val="24"/>
          <w:szCs w:val="24"/>
          <w:lang w:val="fr-FR"/>
        </w:rPr>
        <w:t>Les services prestés sur base du présent contrat ne confèrent aucun titre à l'obtention d'un emploi à titre définitif.</w:t>
      </w:r>
    </w:p>
    <w:p w:rsidR="00973575" w:rsidRDefault="00973575" w:rsidP="00973575">
      <w:pPr>
        <w:tabs>
          <w:tab w:val="left" w:pos="0"/>
        </w:tabs>
        <w:jc w:val="both"/>
        <w:outlineLvl w:val="0"/>
        <w:rPr>
          <w:b/>
          <w:color w:val="000000"/>
          <w:sz w:val="24"/>
          <w:szCs w:val="24"/>
          <w:lang w:val="fr-FR"/>
        </w:rPr>
      </w:pP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r>
        <w:rPr>
          <w:b/>
          <w:color w:val="000000"/>
          <w:sz w:val="24"/>
          <w:szCs w:val="24"/>
          <w:lang w:val="fr-FR"/>
        </w:rPr>
        <w:tab/>
      </w:r>
    </w:p>
    <w:p w:rsidR="00973575" w:rsidRPr="00973575" w:rsidRDefault="00973575" w:rsidP="00973575">
      <w:pPr>
        <w:tabs>
          <w:tab w:val="left" w:pos="0"/>
        </w:tabs>
        <w:jc w:val="both"/>
        <w:outlineLvl w:val="0"/>
        <w:rPr>
          <w:color w:val="000000"/>
          <w:sz w:val="24"/>
          <w:szCs w:val="24"/>
          <w:lang w:val="fr-FR"/>
        </w:rPr>
      </w:pPr>
      <w:r w:rsidRPr="009D2509">
        <w:rPr>
          <w:b/>
          <w:color w:val="000000"/>
          <w:sz w:val="24"/>
          <w:szCs w:val="24"/>
          <w:lang w:val="fr-FR"/>
        </w:rPr>
        <w:t>Article 11.</w:t>
      </w:r>
      <w:r>
        <w:rPr>
          <w:rFonts w:ascii="Calibri" w:hAnsi="Calibri"/>
          <w:sz w:val="24"/>
          <w:szCs w:val="24"/>
          <w:lang w:val="fr-FR"/>
        </w:rPr>
        <w:tab/>
      </w:r>
      <w:r>
        <w:rPr>
          <w:rFonts w:ascii="Calibri" w:hAnsi="Calibri"/>
          <w:sz w:val="24"/>
          <w:szCs w:val="24"/>
          <w:lang w:val="fr-FR"/>
        </w:rPr>
        <w:tab/>
      </w:r>
      <w:r>
        <w:rPr>
          <w:rFonts w:ascii="Calibri" w:hAnsi="Calibri"/>
          <w:sz w:val="24"/>
          <w:szCs w:val="24"/>
          <w:lang w:val="fr-FR"/>
        </w:rPr>
        <w:tab/>
      </w:r>
      <w:r>
        <w:rPr>
          <w:rFonts w:ascii="Calibri" w:hAnsi="Calibri"/>
          <w:sz w:val="24"/>
          <w:szCs w:val="24"/>
          <w:lang w:val="fr-FR"/>
        </w:rPr>
        <w:tab/>
      </w:r>
      <w:r>
        <w:rPr>
          <w:rFonts w:ascii="Calibri" w:hAnsi="Calibri"/>
          <w:sz w:val="24"/>
          <w:szCs w:val="24"/>
          <w:lang w:val="fr-FR"/>
        </w:rPr>
        <w:tab/>
      </w:r>
      <w:r>
        <w:rPr>
          <w:rFonts w:ascii="Calibri" w:hAnsi="Calibri"/>
          <w:sz w:val="24"/>
          <w:szCs w:val="24"/>
          <w:lang w:val="fr-FR"/>
        </w:rPr>
        <w:tab/>
      </w:r>
      <w:r>
        <w:rPr>
          <w:rFonts w:ascii="Calibri" w:hAnsi="Calibri"/>
          <w:sz w:val="24"/>
          <w:szCs w:val="24"/>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r>
      <w:r w:rsidRPr="00791C3B">
        <w:rPr>
          <w:rFonts w:eastAsia="Arial Unicode MS"/>
          <w:sz w:val="16"/>
          <w:szCs w:val="16"/>
          <w:lang w:val="fr-FR"/>
        </w:rPr>
        <w:tab/>
        <w:t xml:space="preserve">                 </w:t>
      </w:r>
    </w:p>
    <w:p w:rsidR="00973575" w:rsidRPr="009D2509" w:rsidRDefault="00973575" w:rsidP="00973575">
      <w:pPr>
        <w:jc w:val="both"/>
        <w:rPr>
          <w:sz w:val="24"/>
          <w:szCs w:val="24"/>
          <w:lang w:val="fr-FR"/>
        </w:rPr>
      </w:pPr>
      <w:r w:rsidRPr="009D2509">
        <w:rPr>
          <w:sz w:val="24"/>
          <w:szCs w:val="24"/>
          <w:lang w:val="fr-FR"/>
        </w:rPr>
        <w:t>L'exécution du contrat ne peut être suspendue que pour les motifs et selon les modalités déterminées par les lois et arrêtés régissant le contrat de travail d'employé.</w:t>
      </w:r>
    </w:p>
    <w:p w:rsidR="00973575" w:rsidRPr="009D2509" w:rsidRDefault="00973575" w:rsidP="00973575">
      <w:pPr>
        <w:tabs>
          <w:tab w:val="left" w:pos="0"/>
        </w:tabs>
        <w:jc w:val="both"/>
        <w:outlineLvl w:val="0"/>
        <w:rPr>
          <w:b/>
          <w:sz w:val="24"/>
          <w:szCs w:val="24"/>
          <w:lang w:val="fr-FR"/>
        </w:rPr>
      </w:pPr>
    </w:p>
    <w:p w:rsidR="00973575" w:rsidRPr="009D2509" w:rsidRDefault="00973575" w:rsidP="00973575">
      <w:pPr>
        <w:tabs>
          <w:tab w:val="left" w:pos="0"/>
        </w:tabs>
        <w:jc w:val="both"/>
        <w:outlineLvl w:val="0"/>
        <w:rPr>
          <w:sz w:val="24"/>
          <w:szCs w:val="24"/>
          <w:lang w:val="fr-FR"/>
        </w:rPr>
      </w:pPr>
      <w:r w:rsidRPr="009D2509">
        <w:rPr>
          <w:b/>
          <w:sz w:val="24"/>
          <w:szCs w:val="24"/>
          <w:lang w:val="fr-FR"/>
        </w:rPr>
        <w:t>Article 12.</w:t>
      </w:r>
    </w:p>
    <w:p w:rsidR="00973575" w:rsidRPr="009D2509" w:rsidRDefault="00973575" w:rsidP="00973575">
      <w:pPr>
        <w:tabs>
          <w:tab w:val="left" w:pos="0"/>
        </w:tabs>
        <w:jc w:val="both"/>
        <w:rPr>
          <w:sz w:val="24"/>
          <w:szCs w:val="24"/>
          <w:lang w:val="fr-FR"/>
        </w:rPr>
      </w:pPr>
    </w:p>
    <w:p w:rsidR="00973575" w:rsidRPr="009D2509" w:rsidRDefault="00973575" w:rsidP="00973575">
      <w:pPr>
        <w:jc w:val="both"/>
        <w:rPr>
          <w:strike/>
          <w:sz w:val="24"/>
          <w:szCs w:val="24"/>
          <w:lang w:val="fr-FR"/>
        </w:rPr>
      </w:pPr>
      <w:r w:rsidRPr="009D2509">
        <w:rPr>
          <w:sz w:val="24"/>
          <w:szCs w:val="24"/>
          <w:lang w:val="fr-FR"/>
        </w:rPr>
        <w:t>Il ne peut être mis fin au présent contrat avant terme que pour les causes prévues par les lois et arrêtés régissant le contrat de travail d’employé</w:t>
      </w:r>
      <w:r w:rsidRPr="009D2509">
        <w:rPr>
          <w:strike/>
          <w:sz w:val="24"/>
          <w:szCs w:val="24"/>
          <w:lang w:val="fr-FR"/>
        </w:rPr>
        <w:t>.</w:t>
      </w:r>
    </w:p>
    <w:p w:rsidR="00973575" w:rsidRPr="009D2509" w:rsidRDefault="00973575" w:rsidP="00973575">
      <w:pPr>
        <w:tabs>
          <w:tab w:val="left" w:pos="0"/>
        </w:tabs>
        <w:jc w:val="both"/>
        <w:rPr>
          <w:b/>
          <w:sz w:val="24"/>
          <w:szCs w:val="24"/>
          <w:lang w:val="fr-FR"/>
        </w:rPr>
      </w:pPr>
    </w:p>
    <w:p w:rsidR="00973575" w:rsidRPr="009D2509" w:rsidRDefault="00973575" w:rsidP="00973575">
      <w:pPr>
        <w:tabs>
          <w:tab w:val="left" w:pos="0"/>
        </w:tabs>
        <w:jc w:val="both"/>
        <w:outlineLvl w:val="0"/>
        <w:rPr>
          <w:color w:val="000000"/>
          <w:sz w:val="24"/>
          <w:szCs w:val="24"/>
          <w:lang w:val="fr-FR"/>
        </w:rPr>
      </w:pPr>
      <w:r w:rsidRPr="009D2509">
        <w:rPr>
          <w:b/>
          <w:color w:val="000000"/>
          <w:sz w:val="24"/>
          <w:szCs w:val="24"/>
          <w:lang w:val="fr-FR"/>
        </w:rPr>
        <w:t>Article 13.</w:t>
      </w:r>
    </w:p>
    <w:p w:rsidR="00973575" w:rsidRPr="009D2509" w:rsidRDefault="00973575" w:rsidP="00973575">
      <w:pPr>
        <w:tabs>
          <w:tab w:val="left" w:pos="0"/>
        </w:tabs>
        <w:jc w:val="both"/>
        <w:rPr>
          <w:color w:val="000000"/>
          <w:sz w:val="24"/>
          <w:szCs w:val="24"/>
          <w:lang w:val="fr-FR"/>
        </w:rPr>
      </w:pPr>
    </w:p>
    <w:p w:rsidR="00973575" w:rsidRPr="009D2509" w:rsidRDefault="00973575" w:rsidP="00973575">
      <w:pPr>
        <w:jc w:val="both"/>
        <w:rPr>
          <w:color w:val="000000"/>
          <w:sz w:val="24"/>
          <w:szCs w:val="24"/>
          <w:lang w:val="fr-FR"/>
        </w:rPr>
      </w:pPr>
      <w:r w:rsidRPr="009D2509">
        <w:rPr>
          <w:color w:val="000000"/>
          <w:sz w:val="24"/>
          <w:szCs w:val="24"/>
          <w:lang w:val="fr-FR"/>
        </w:rPr>
        <w:t>Pour ce qui n'est pas expressément prévu au présent contrat, les parties se réfèrent aux dispositions de la loi du 3 juillet 1978 relative aux contrats de travail.</w:t>
      </w:r>
    </w:p>
    <w:p w:rsidR="00973575" w:rsidRPr="009D2509" w:rsidRDefault="00973575" w:rsidP="00973575">
      <w:pPr>
        <w:jc w:val="both"/>
        <w:rPr>
          <w:b/>
          <w:sz w:val="24"/>
          <w:szCs w:val="24"/>
          <w:lang w:val="fr-FR"/>
        </w:rPr>
      </w:pPr>
    </w:p>
    <w:p w:rsidR="00973575" w:rsidRPr="009D2509" w:rsidRDefault="00973575" w:rsidP="00973575">
      <w:pPr>
        <w:tabs>
          <w:tab w:val="left" w:pos="0"/>
        </w:tabs>
        <w:jc w:val="both"/>
        <w:rPr>
          <w:color w:val="000000"/>
          <w:sz w:val="24"/>
          <w:szCs w:val="24"/>
          <w:lang w:val="fr-FR"/>
        </w:rPr>
      </w:pPr>
      <w:r w:rsidRPr="009D2509">
        <w:rPr>
          <w:b/>
          <w:color w:val="000000"/>
          <w:sz w:val="24"/>
          <w:szCs w:val="24"/>
          <w:lang w:val="fr-FR"/>
        </w:rPr>
        <w:t>Article 14.</w:t>
      </w:r>
    </w:p>
    <w:p w:rsidR="00973575" w:rsidRPr="009D2509" w:rsidRDefault="00973575" w:rsidP="00973575">
      <w:pPr>
        <w:tabs>
          <w:tab w:val="left" w:pos="0"/>
        </w:tabs>
        <w:jc w:val="both"/>
        <w:rPr>
          <w:color w:val="000000"/>
          <w:sz w:val="24"/>
          <w:szCs w:val="24"/>
          <w:lang w:val="fr-FR"/>
        </w:rPr>
      </w:pPr>
    </w:p>
    <w:p w:rsidR="00973575" w:rsidRPr="009D2509" w:rsidRDefault="00973575" w:rsidP="00973575">
      <w:pPr>
        <w:spacing w:line="240" w:lineRule="exact"/>
        <w:jc w:val="both"/>
        <w:rPr>
          <w:color w:val="000000"/>
          <w:sz w:val="24"/>
          <w:szCs w:val="24"/>
          <w:lang w:val="fr-FR"/>
        </w:rPr>
      </w:pPr>
      <w:r w:rsidRPr="009D2509">
        <w:rPr>
          <w:color w:val="000000"/>
          <w:sz w:val="24"/>
          <w:szCs w:val="24"/>
          <w:lang w:val="fr-FR"/>
        </w:rPr>
        <w:t>En cas de litige, le Tribunal du Travail de .................................................. est seul compétent</w:t>
      </w:r>
      <w:r w:rsidRPr="009D2509">
        <w:rPr>
          <w:color w:val="000000"/>
          <w:sz w:val="24"/>
          <w:szCs w:val="24"/>
          <w:vertAlign w:val="superscript"/>
          <w:lang w:val="fr-FR"/>
        </w:rPr>
        <w:footnoteReference w:id="1"/>
      </w:r>
      <w:r w:rsidRPr="009D2509">
        <w:rPr>
          <w:color w:val="000000"/>
          <w:sz w:val="24"/>
          <w:szCs w:val="24"/>
          <w:lang w:val="fr-FR"/>
        </w:rPr>
        <w:t>.</w:t>
      </w:r>
    </w:p>
    <w:p w:rsidR="00973575" w:rsidRPr="009D2509" w:rsidRDefault="00973575" w:rsidP="00973575">
      <w:pPr>
        <w:jc w:val="both"/>
        <w:outlineLvl w:val="0"/>
        <w:rPr>
          <w:color w:val="000000"/>
          <w:sz w:val="24"/>
          <w:szCs w:val="24"/>
          <w:lang w:val="fr-FR"/>
        </w:rPr>
      </w:pPr>
    </w:p>
    <w:p w:rsidR="00973575" w:rsidRPr="009D2509" w:rsidRDefault="00973575" w:rsidP="00973575">
      <w:pPr>
        <w:tabs>
          <w:tab w:val="left" w:pos="0"/>
        </w:tabs>
        <w:jc w:val="both"/>
        <w:rPr>
          <w:color w:val="000000"/>
          <w:sz w:val="24"/>
          <w:szCs w:val="24"/>
          <w:lang w:val="fr-FR"/>
        </w:rPr>
      </w:pPr>
    </w:p>
    <w:p w:rsidR="00973575" w:rsidRPr="009D2509" w:rsidRDefault="00973575" w:rsidP="00973575">
      <w:pPr>
        <w:jc w:val="both"/>
        <w:rPr>
          <w:color w:val="000000"/>
          <w:sz w:val="24"/>
          <w:szCs w:val="24"/>
          <w:lang w:val="fr-FR"/>
        </w:rPr>
      </w:pPr>
      <w:r w:rsidRPr="009D2509">
        <w:rPr>
          <w:color w:val="000000"/>
          <w:sz w:val="24"/>
          <w:szCs w:val="24"/>
          <w:lang w:val="fr-FR"/>
        </w:rPr>
        <w:t>Ainsi établi en triple exemplaire à……………………………………………………, le…………………., chacune des parties reconnaissant avoir reçu un original.</w:t>
      </w:r>
    </w:p>
    <w:p w:rsidR="00973575" w:rsidRPr="009D2509" w:rsidRDefault="00973575" w:rsidP="00973575">
      <w:pPr>
        <w:tabs>
          <w:tab w:val="left" w:pos="0"/>
        </w:tabs>
        <w:jc w:val="both"/>
        <w:rPr>
          <w:color w:val="000000"/>
          <w:sz w:val="24"/>
          <w:szCs w:val="24"/>
          <w:lang w:val="fr-FR"/>
        </w:rPr>
      </w:pPr>
    </w:p>
    <w:p w:rsidR="00973575" w:rsidRPr="009D2509" w:rsidRDefault="00973575" w:rsidP="00973575">
      <w:pPr>
        <w:tabs>
          <w:tab w:val="left" w:pos="0"/>
        </w:tabs>
        <w:rPr>
          <w:color w:val="000000"/>
          <w:sz w:val="24"/>
          <w:szCs w:val="24"/>
          <w:lang w:val="fr-FR"/>
        </w:rPr>
      </w:pPr>
    </w:p>
    <w:p w:rsidR="00973575" w:rsidRPr="009D2509" w:rsidRDefault="00973575" w:rsidP="00973575">
      <w:pPr>
        <w:tabs>
          <w:tab w:val="left" w:pos="0"/>
        </w:tabs>
        <w:rPr>
          <w:color w:val="000000"/>
          <w:sz w:val="24"/>
          <w:szCs w:val="24"/>
          <w:lang w:val="fr-FR"/>
        </w:rPr>
      </w:pPr>
    </w:p>
    <w:p w:rsidR="00973575" w:rsidRPr="009D2509" w:rsidRDefault="00973575" w:rsidP="00973575">
      <w:pPr>
        <w:tabs>
          <w:tab w:val="left" w:pos="0"/>
          <w:tab w:val="left" w:pos="567"/>
          <w:tab w:val="left" w:pos="6237"/>
        </w:tabs>
        <w:rPr>
          <w:color w:val="000000"/>
          <w:sz w:val="24"/>
          <w:szCs w:val="24"/>
          <w:lang w:val="fr-FR"/>
        </w:rPr>
      </w:pPr>
      <w:r w:rsidRPr="009D2509">
        <w:rPr>
          <w:color w:val="000000"/>
          <w:sz w:val="24"/>
          <w:szCs w:val="24"/>
          <w:lang w:val="fr-FR"/>
        </w:rPr>
        <w:t>L'Employé</w:t>
      </w:r>
      <w:r>
        <w:rPr>
          <w:color w:val="000000"/>
          <w:sz w:val="24"/>
          <w:szCs w:val="24"/>
          <w:lang w:val="fr-FR"/>
        </w:rPr>
        <w:t>(e),</w:t>
      </w:r>
      <w:r>
        <w:rPr>
          <w:color w:val="000000"/>
          <w:sz w:val="24"/>
          <w:szCs w:val="24"/>
          <w:lang w:val="fr-FR"/>
        </w:rPr>
        <w:tab/>
        <w:t xml:space="preserve">                          </w:t>
      </w:r>
      <w:r w:rsidRPr="009D2509">
        <w:rPr>
          <w:color w:val="000000"/>
          <w:sz w:val="24"/>
          <w:szCs w:val="24"/>
          <w:lang w:val="fr-FR"/>
        </w:rPr>
        <w:t xml:space="preserve">   L'Employeur,</w:t>
      </w:r>
    </w:p>
    <w:p w:rsidR="00973575" w:rsidRPr="009D2509" w:rsidRDefault="00973575" w:rsidP="00973575">
      <w:pPr>
        <w:tabs>
          <w:tab w:val="left" w:pos="0"/>
          <w:tab w:val="left" w:pos="567"/>
        </w:tabs>
        <w:outlineLvl w:val="0"/>
        <w:rPr>
          <w:color w:val="000000"/>
          <w:sz w:val="24"/>
          <w:szCs w:val="24"/>
          <w:lang w:val="fr-FR"/>
        </w:rPr>
      </w:pPr>
      <w:r w:rsidRPr="009D2509">
        <w:rPr>
          <w:color w:val="000000"/>
          <w:sz w:val="24"/>
          <w:szCs w:val="24"/>
          <w:lang w:val="fr-FR"/>
        </w:rPr>
        <w:t>La signature de l'Employé(e) est précédée</w:t>
      </w:r>
    </w:p>
    <w:p w:rsidR="00973575" w:rsidRPr="009D2509" w:rsidRDefault="00973575" w:rsidP="00973575">
      <w:pPr>
        <w:tabs>
          <w:tab w:val="left" w:pos="0"/>
          <w:tab w:val="left" w:pos="567"/>
        </w:tabs>
        <w:rPr>
          <w:color w:val="000000"/>
          <w:sz w:val="24"/>
          <w:szCs w:val="24"/>
          <w:lang w:val="fr-FR"/>
        </w:rPr>
      </w:pPr>
      <w:r w:rsidRPr="009D2509">
        <w:rPr>
          <w:color w:val="000000"/>
          <w:sz w:val="24"/>
          <w:szCs w:val="24"/>
          <w:lang w:val="fr-FR"/>
        </w:rPr>
        <w:t>de la mention manuscrite "Lu et Approuvé"</w:t>
      </w:r>
    </w:p>
    <w:p w:rsidR="00973575" w:rsidRPr="009D2509" w:rsidRDefault="00973575" w:rsidP="00973575">
      <w:pPr>
        <w:tabs>
          <w:tab w:val="left" w:pos="0"/>
        </w:tabs>
        <w:rPr>
          <w:sz w:val="24"/>
          <w:szCs w:val="24"/>
          <w:lang w:val="fr-FR"/>
        </w:rPr>
      </w:pPr>
    </w:p>
    <w:p w:rsidR="00973575" w:rsidRPr="009D2509" w:rsidRDefault="00973575" w:rsidP="00973575">
      <w:pPr>
        <w:tabs>
          <w:tab w:val="left" w:pos="0"/>
        </w:tabs>
        <w:rPr>
          <w:sz w:val="24"/>
          <w:szCs w:val="24"/>
          <w:lang w:val="fr-FR"/>
        </w:rPr>
      </w:pPr>
    </w:p>
    <w:p w:rsidR="00973575" w:rsidRPr="009D2509" w:rsidRDefault="00973575" w:rsidP="00973575">
      <w:pPr>
        <w:tabs>
          <w:tab w:val="left" w:pos="0"/>
        </w:tabs>
        <w:rPr>
          <w:sz w:val="24"/>
          <w:szCs w:val="24"/>
          <w:lang w:val="fr-FR"/>
        </w:rPr>
      </w:pPr>
    </w:p>
    <w:p w:rsidR="00973575" w:rsidRPr="009D2509" w:rsidRDefault="00973575" w:rsidP="00973575">
      <w:pPr>
        <w:tabs>
          <w:tab w:val="left" w:pos="0"/>
        </w:tabs>
        <w:rPr>
          <w:sz w:val="24"/>
          <w:szCs w:val="24"/>
          <w:lang w:val="fr-FR"/>
        </w:rPr>
      </w:pPr>
    </w:p>
    <w:p w:rsidR="00973575" w:rsidRPr="009D2509" w:rsidRDefault="00973575" w:rsidP="00973575">
      <w:pPr>
        <w:tabs>
          <w:tab w:val="left" w:pos="0"/>
        </w:tabs>
        <w:rPr>
          <w:sz w:val="24"/>
          <w:szCs w:val="24"/>
          <w:lang w:val="fr-FR"/>
        </w:rPr>
      </w:pPr>
    </w:p>
    <w:p w:rsidR="00973575" w:rsidRPr="009D2509" w:rsidRDefault="00973575" w:rsidP="00973575">
      <w:pPr>
        <w:tabs>
          <w:tab w:val="left" w:pos="0"/>
          <w:tab w:val="left" w:pos="3969"/>
        </w:tabs>
        <w:jc w:val="center"/>
        <w:rPr>
          <w:sz w:val="24"/>
          <w:szCs w:val="24"/>
          <w:lang w:val="fr-FR"/>
        </w:rPr>
      </w:pPr>
      <w:r w:rsidRPr="009D2509">
        <w:rPr>
          <w:sz w:val="24"/>
          <w:szCs w:val="24"/>
          <w:lang w:val="fr-FR"/>
        </w:rPr>
        <w:t>Vu pour contrôle</w:t>
      </w:r>
    </w:p>
    <w:p w:rsidR="00973575" w:rsidRPr="009D2509" w:rsidRDefault="00973575" w:rsidP="00973575">
      <w:pPr>
        <w:tabs>
          <w:tab w:val="left" w:pos="0"/>
          <w:tab w:val="left" w:pos="3969"/>
        </w:tabs>
        <w:jc w:val="center"/>
        <w:rPr>
          <w:sz w:val="24"/>
          <w:szCs w:val="24"/>
          <w:lang w:val="fr-FR"/>
        </w:rPr>
      </w:pPr>
    </w:p>
    <w:p w:rsidR="006B4056" w:rsidRDefault="006B4056" w:rsidP="00973575"/>
    <w:sectPr w:rsidR="006B405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0A7" w:rsidRDefault="009850A7" w:rsidP="00973575">
      <w:r>
        <w:separator/>
      </w:r>
    </w:p>
  </w:endnote>
  <w:endnote w:type="continuationSeparator" w:id="0">
    <w:p w:rsidR="009850A7" w:rsidRDefault="009850A7" w:rsidP="0097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4017778"/>
      <w:docPartObj>
        <w:docPartGallery w:val="Page Numbers (Bottom of Page)"/>
        <w:docPartUnique/>
      </w:docPartObj>
    </w:sdtPr>
    <w:sdtEndPr/>
    <w:sdtContent>
      <w:p w:rsidR="00973575" w:rsidRDefault="00973575">
        <w:pPr>
          <w:pStyle w:val="Pieddepage"/>
          <w:jc w:val="center"/>
        </w:pPr>
        <w:r>
          <w:fldChar w:fldCharType="begin"/>
        </w:r>
        <w:r>
          <w:instrText>PAGE   \* MERGEFORMAT</w:instrText>
        </w:r>
        <w:r>
          <w:fldChar w:fldCharType="separate"/>
        </w:r>
        <w:r w:rsidR="00175FCA" w:rsidRPr="00175FCA">
          <w:rPr>
            <w:noProof/>
            <w:lang w:val="fr-FR"/>
          </w:rPr>
          <w:t>2</w:t>
        </w:r>
        <w:r>
          <w:fldChar w:fldCharType="end"/>
        </w:r>
      </w:p>
    </w:sdtContent>
  </w:sdt>
  <w:p w:rsidR="00973575" w:rsidRDefault="00973575" w:rsidP="00973575">
    <w:pPr>
      <w:pStyle w:val="Pieddepage"/>
      <w:jc w:val="right"/>
    </w:pPr>
    <w:r>
      <w:t>Aide à l’emploi - PA - CDD (08/2017)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0A7" w:rsidRDefault="009850A7" w:rsidP="00973575">
      <w:r>
        <w:separator/>
      </w:r>
    </w:p>
  </w:footnote>
  <w:footnote w:type="continuationSeparator" w:id="0">
    <w:p w:rsidR="009850A7" w:rsidRDefault="009850A7" w:rsidP="00973575">
      <w:r>
        <w:continuationSeparator/>
      </w:r>
    </w:p>
  </w:footnote>
  <w:footnote w:id="1">
    <w:p w:rsidR="00973575" w:rsidRDefault="00973575" w:rsidP="00973575">
      <w:pPr>
        <w:pStyle w:val="Notedebasdepage"/>
      </w:pPr>
      <w:r>
        <w:rPr>
          <w:rStyle w:val="Appelnotedebasdep"/>
        </w:rPr>
        <w:footnoteRef/>
      </w:r>
      <w:r>
        <w:t xml:space="preserve"> Le tribunal compétent est celui du lieu de travail.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48E8"/>
    <w:multiLevelType w:val="hybridMultilevel"/>
    <w:tmpl w:val="3CE22BCA"/>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575"/>
    <w:rsid w:val="00175FCA"/>
    <w:rsid w:val="001A6C9B"/>
    <w:rsid w:val="00391316"/>
    <w:rsid w:val="006B4056"/>
    <w:rsid w:val="00973575"/>
    <w:rsid w:val="009850A7"/>
    <w:rsid w:val="00A8213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E9BDCC08-7C94-4D77-B9CE-2CD52581E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575"/>
    <w:rPr>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973575"/>
  </w:style>
  <w:style w:type="character" w:customStyle="1" w:styleId="NotedebasdepageCar">
    <w:name w:val="Note de bas de page Car"/>
    <w:basedOn w:val="Policepardfaut"/>
    <w:link w:val="Notedebasdepage"/>
    <w:semiHidden/>
    <w:rsid w:val="00973575"/>
    <w:rPr>
      <w:lang w:eastAsia="fr-FR"/>
    </w:rPr>
  </w:style>
  <w:style w:type="character" w:styleId="Appelnotedebasdep">
    <w:name w:val="footnote reference"/>
    <w:semiHidden/>
    <w:rsid w:val="00973575"/>
    <w:rPr>
      <w:vertAlign w:val="superscript"/>
    </w:rPr>
  </w:style>
  <w:style w:type="paragraph" w:styleId="En-tte">
    <w:name w:val="header"/>
    <w:basedOn w:val="Normal"/>
    <w:link w:val="En-tteCar"/>
    <w:uiPriority w:val="99"/>
    <w:unhideWhenUsed/>
    <w:rsid w:val="00973575"/>
    <w:pPr>
      <w:tabs>
        <w:tab w:val="center" w:pos="4536"/>
        <w:tab w:val="right" w:pos="9072"/>
      </w:tabs>
    </w:pPr>
  </w:style>
  <w:style w:type="character" w:customStyle="1" w:styleId="En-tteCar">
    <w:name w:val="En-tête Car"/>
    <w:basedOn w:val="Policepardfaut"/>
    <w:link w:val="En-tte"/>
    <w:uiPriority w:val="99"/>
    <w:rsid w:val="00973575"/>
    <w:rPr>
      <w:lang w:eastAsia="fr-FR"/>
    </w:rPr>
  </w:style>
  <w:style w:type="paragraph" w:styleId="Pieddepage">
    <w:name w:val="footer"/>
    <w:basedOn w:val="Normal"/>
    <w:link w:val="PieddepageCar"/>
    <w:uiPriority w:val="99"/>
    <w:unhideWhenUsed/>
    <w:rsid w:val="00973575"/>
    <w:pPr>
      <w:tabs>
        <w:tab w:val="center" w:pos="4536"/>
        <w:tab w:val="right" w:pos="9072"/>
      </w:tabs>
    </w:pPr>
  </w:style>
  <w:style w:type="character" w:customStyle="1" w:styleId="PieddepageCar">
    <w:name w:val="Pied de page Car"/>
    <w:basedOn w:val="Policepardfaut"/>
    <w:link w:val="Pieddepage"/>
    <w:uiPriority w:val="99"/>
    <w:rsid w:val="00973575"/>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854</Words>
  <Characters>4699</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GATERA Samuel</dc:creator>
  <cp:keywords/>
  <dc:description/>
  <cp:lastModifiedBy>GATERA Samuel</cp:lastModifiedBy>
  <cp:revision>3</cp:revision>
  <dcterms:created xsi:type="dcterms:W3CDTF">2017-09-11T09:37:00Z</dcterms:created>
  <dcterms:modified xsi:type="dcterms:W3CDTF">2017-09-11T09:37:00Z</dcterms:modified>
</cp:coreProperties>
</file>